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6ECBA" w14:textId="77777777" w:rsidR="00E47797" w:rsidRDefault="00E47797" w:rsidP="00E47797">
      <w:pPr>
        <w:jc w:val="center"/>
        <w:rPr>
          <w:rFonts w:ascii="Praxis Com Light" w:hAnsi="Praxis Com Light"/>
          <w:noProof/>
        </w:rPr>
      </w:pPr>
      <w:r>
        <w:rPr>
          <w:rFonts w:ascii="Praxis Com Light" w:hAnsi="Praxis Com Light"/>
          <w:noProof/>
        </w:rPr>
        <w:t xml:space="preserve">   </w:t>
      </w:r>
    </w:p>
    <w:p w14:paraId="1EC46E25" w14:textId="77777777" w:rsidR="00E47797" w:rsidRDefault="00E47797" w:rsidP="00E47797">
      <w:pPr>
        <w:jc w:val="center"/>
        <w:rPr>
          <w:rFonts w:ascii="Praxis Com Light" w:hAnsi="Praxis Com Light"/>
          <w:noProof/>
        </w:rPr>
      </w:pPr>
    </w:p>
    <w:p w14:paraId="70C23B5C" w14:textId="77777777" w:rsidR="00E47797" w:rsidRDefault="00E47797" w:rsidP="00E47797">
      <w:pPr>
        <w:jc w:val="center"/>
        <w:rPr>
          <w:rFonts w:ascii="Praxis Com Light" w:hAnsi="Praxis Com Light"/>
          <w:noProof/>
        </w:rPr>
      </w:pPr>
    </w:p>
    <w:p w14:paraId="666C21EB" w14:textId="77777777" w:rsidR="00E47797" w:rsidRDefault="00E47797" w:rsidP="00E47797">
      <w:pPr>
        <w:jc w:val="center"/>
        <w:rPr>
          <w:rFonts w:ascii="Praxis Com Light" w:hAnsi="Praxis Com Light"/>
          <w:noProof/>
        </w:rPr>
      </w:pPr>
    </w:p>
    <w:p w14:paraId="5D5E2AFB" w14:textId="76807F69" w:rsidR="00E47797" w:rsidRPr="00525B51" w:rsidRDefault="00E47797" w:rsidP="00E47797">
      <w:pPr>
        <w:jc w:val="center"/>
        <w:rPr>
          <w:rFonts w:ascii="Calibri" w:hAnsi="Calibri"/>
          <w:b/>
          <w:color w:val="002060"/>
          <w:sz w:val="52"/>
          <w:szCs w:val="52"/>
        </w:rPr>
      </w:pPr>
      <w:r w:rsidRPr="00525B51">
        <w:rPr>
          <w:rFonts w:ascii="Calibri" w:hAnsi="Calibri"/>
          <w:b/>
          <w:color w:val="002060"/>
          <w:sz w:val="52"/>
          <w:szCs w:val="52"/>
        </w:rPr>
        <w:t>Uo</w:t>
      </w:r>
      <w:r>
        <w:rPr>
          <w:rFonts w:ascii="Calibri" w:hAnsi="Calibri"/>
          <w:b/>
          <w:color w:val="002060"/>
          <w:sz w:val="52"/>
          <w:szCs w:val="52"/>
        </w:rPr>
        <w:t>E/ UKRI IAA Har</w:t>
      </w:r>
      <w:r w:rsidRPr="00742407">
        <w:rPr>
          <w:rFonts w:ascii="Calibri" w:hAnsi="Calibri"/>
          <w:b/>
          <w:color w:val="002060"/>
          <w:sz w:val="52"/>
          <w:szCs w:val="52"/>
        </w:rPr>
        <w:t>monise</w:t>
      </w:r>
      <w:r>
        <w:rPr>
          <w:rFonts w:ascii="Calibri" w:hAnsi="Calibri"/>
          <w:b/>
          <w:color w:val="002060"/>
          <w:sz w:val="52"/>
          <w:szCs w:val="52"/>
        </w:rPr>
        <w:t>d Call 202</w:t>
      </w:r>
      <w:r w:rsidR="00626B30">
        <w:rPr>
          <w:rFonts w:ascii="Calibri" w:hAnsi="Calibri"/>
          <w:b/>
          <w:color w:val="002060"/>
          <w:sz w:val="52"/>
          <w:szCs w:val="52"/>
        </w:rPr>
        <w:t>4</w:t>
      </w:r>
    </w:p>
    <w:p w14:paraId="00A3CDA2" w14:textId="77777777" w:rsidR="00E47797" w:rsidRDefault="00E47797" w:rsidP="00E47797">
      <w:pPr>
        <w:outlineLvl w:val="0"/>
        <w:rPr>
          <w:rFonts w:ascii="Praxis Com Light" w:hAnsi="Praxis Com Light"/>
          <w:b/>
          <w:i/>
          <w:color w:val="333399"/>
        </w:rPr>
      </w:pPr>
    </w:p>
    <w:p w14:paraId="2714694A" w14:textId="77777777" w:rsidR="00E47797" w:rsidRDefault="00E47797" w:rsidP="00E47797">
      <w:pPr>
        <w:outlineLvl w:val="0"/>
        <w:rPr>
          <w:rFonts w:ascii="Praxis Com Light" w:hAnsi="Praxis Com Light"/>
          <w:b/>
          <w:i/>
          <w:color w:val="333399"/>
        </w:rPr>
      </w:pPr>
    </w:p>
    <w:p w14:paraId="55180084" w14:textId="77777777" w:rsidR="00E47797" w:rsidRDefault="00E47797" w:rsidP="00E47797">
      <w:pPr>
        <w:outlineLvl w:val="0"/>
        <w:rPr>
          <w:rFonts w:ascii="Praxis Com Light" w:hAnsi="Praxis Com Light"/>
          <w:b/>
          <w:i/>
          <w:color w:val="333399"/>
        </w:rPr>
      </w:pPr>
    </w:p>
    <w:p w14:paraId="14D8BBFC" w14:textId="77777777" w:rsidR="00E47797" w:rsidRPr="00742407" w:rsidRDefault="00E47797" w:rsidP="134D2C03">
      <w:pPr>
        <w:outlineLvl w:val="0"/>
        <w:rPr>
          <w:rFonts w:ascii="Praxis Com Light" w:hAnsi="Praxis Com Light"/>
          <w:b/>
          <w:bCs/>
          <w:i/>
          <w:iCs/>
          <w:color w:val="333399"/>
        </w:rPr>
      </w:pPr>
    </w:p>
    <w:p w14:paraId="59B05D41" w14:textId="4B7ACD25" w:rsidR="00E47797" w:rsidRDefault="00E47797" w:rsidP="00E47797">
      <w:pPr>
        <w:rPr>
          <w:noProof/>
        </w:rPr>
      </w:pPr>
    </w:p>
    <w:p w14:paraId="5DF674FB" w14:textId="3A2765C3" w:rsidR="00E47797" w:rsidRDefault="009D003A" w:rsidP="00E47797">
      <w:pPr>
        <w:rPr>
          <w:rFonts w:ascii="Praxis Com Light" w:hAnsi="Praxis Com Light"/>
          <w:b/>
        </w:rPr>
      </w:pPr>
      <w:r w:rsidRPr="007813DE">
        <w:rPr>
          <w:rFonts w:ascii="Praxis Com Light" w:hAnsi="Praxis Com Light"/>
          <w:b/>
          <w:i/>
          <w:noProof/>
          <w:color w:val="333399"/>
          <w:shd w:val="clear" w:color="auto" w:fill="E6E6E6"/>
        </w:rPr>
        <w:drawing>
          <wp:anchor distT="0" distB="0" distL="114300" distR="114300" simplePos="0" relativeHeight="251659264" behindDoc="0" locked="0" layoutInCell="1" allowOverlap="0" wp14:anchorId="39C213E9" wp14:editId="28745A97">
            <wp:simplePos x="0" y="0"/>
            <wp:positionH relativeFrom="column">
              <wp:posOffset>4571521</wp:posOffset>
            </wp:positionH>
            <wp:positionV relativeFrom="paragraph">
              <wp:posOffset>68036</wp:posOffset>
            </wp:positionV>
            <wp:extent cx="1219200" cy="1123315"/>
            <wp:effectExtent l="0" t="0" r="0"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1123315"/>
                    </a:xfrm>
                    <a:prstGeom prst="rect">
                      <a:avLst/>
                    </a:prstGeom>
                    <a:noFill/>
                  </pic:spPr>
                </pic:pic>
              </a:graphicData>
            </a:graphic>
            <wp14:sizeRelH relativeFrom="page">
              <wp14:pctWidth>0</wp14:pctWidth>
            </wp14:sizeRelH>
            <wp14:sizeRelV relativeFrom="page">
              <wp14:pctHeight>0</wp14:pctHeight>
            </wp14:sizeRelV>
          </wp:anchor>
        </w:drawing>
      </w:r>
      <w:r w:rsidR="00E47797" w:rsidRPr="00B90E1B">
        <w:rPr>
          <w:rFonts w:ascii="Praxis Com Light" w:hAnsi="Praxis Com Light"/>
          <w:b/>
        </w:rPr>
        <w:tab/>
      </w:r>
      <w:r w:rsidR="00E47797" w:rsidRPr="00B90E1B">
        <w:rPr>
          <w:rFonts w:ascii="Praxis Com Light" w:hAnsi="Praxis Com Light"/>
          <w:b/>
        </w:rPr>
        <w:tab/>
      </w:r>
      <w:r w:rsidRPr="00B26837">
        <w:rPr>
          <w:noProof/>
          <w:color w:val="2B579A"/>
          <w:shd w:val="clear" w:color="auto" w:fill="E6E6E6"/>
        </w:rPr>
        <w:drawing>
          <wp:inline distT="0" distB="0" distL="0" distR="0" wp14:anchorId="1477B8BE" wp14:editId="4FF70EC4">
            <wp:extent cx="2979420" cy="1257300"/>
            <wp:effectExtent l="0" t="0" r="0" b="0"/>
            <wp:docPr id="671433039" name="Picture 671433039" descr="UKRI logo - GW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RI logo - GW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9420" cy="1257300"/>
                    </a:xfrm>
                    <a:prstGeom prst="rect">
                      <a:avLst/>
                    </a:prstGeom>
                    <a:noFill/>
                    <a:ln>
                      <a:noFill/>
                    </a:ln>
                  </pic:spPr>
                </pic:pic>
              </a:graphicData>
            </a:graphic>
          </wp:inline>
        </w:drawing>
      </w:r>
      <w:r w:rsidR="00E47797" w:rsidRPr="00B90E1B">
        <w:rPr>
          <w:rFonts w:ascii="Praxis Com Light" w:hAnsi="Praxis Com Light"/>
          <w:b/>
        </w:rPr>
        <w:tab/>
      </w:r>
      <w:r w:rsidR="00E47797" w:rsidRPr="00B90E1B">
        <w:rPr>
          <w:rFonts w:ascii="Praxis Com Light" w:hAnsi="Praxis Com Light"/>
          <w:b/>
        </w:rPr>
        <w:tab/>
      </w:r>
      <w:r w:rsidR="00E47797" w:rsidRPr="00B90E1B">
        <w:rPr>
          <w:rFonts w:ascii="Praxis Com Light" w:hAnsi="Praxis Com Light"/>
          <w:b/>
        </w:rPr>
        <w:tab/>
      </w:r>
    </w:p>
    <w:p w14:paraId="52F2B060" w14:textId="77777777" w:rsidR="00E47797" w:rsidRPr="00767A08" w:rsidRDefault="00E47797" w:rsidP="00E47797">
      <w:pPr>
        <w:rPr>
          <w:rFonts w:ascii="Calibri" w:hAnsi="Calibri"/>
          <w:b/>
        </w:rPr>
      </w:pPr>
    </w:p>
    <w:p w14:paraId="436541FE" w14:textId="77777777" w:rsidR="00E47797" w:rsidRDefault="00E47797" w:rsidP="00E47797">
      <w:pPr>
        <w:tabs>
          <w:tab w:val="left" w:pos="250"/>
          <w:tab w:val="center" w:pos="4819"/>
        </w:tabs>
        <w:rPr>
          <w:rFonts w:ascii="Calibri" w:hAnsi="Calibri"/>
          <w:b/>
          <w:color w:val="0000FF"/>
          <w:sz w:val="52"/>
          <w:szCs w:val="52"/>
        </w:rPr>
      </w:pPr>
      <w:r>
        <w:tab/>
      </w:r>
      <w:r>
        <w:tab/>
      </w:r>
      <w:r>
        <w:rPr>
          <w:noProof/>
        </w:rPr>
        <mc:AlternateContent>
          <mc:Choice Requires="wps">
            <w:drawing>
              <wp:inline distT="0" distB="0" distL="0" distR="0" wp14:anchorId="05A81073" wp14:editId="1B8BB0F2">
                <wp:extent cx="304800" cy="304800"/>
                <wp:effectExtent l="0" t="0" r="0" b="0"/>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4CD200F7">
              <v:rect id="Rectangle 3" style="width:24pt;height:24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576F6F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lock v:ext="edit" aspectratio="t"/>
                <w10:anchorlock/>
              </v:rect>
            </w:pict>
          </mc:Fallback>
        </mc:AlternateContent>
      </w:r>
    </w:p>
    <w:p w14:paraId="1EA1956D" w14:textId="77777777" w:rsidR="00E47797" w:rsidRDefault="00E47797" w:rsidP="00E47797">
      <w:pPr>
        <w:jc w:val="center"/>
        <w:rPr>
          <w:rFonts w:ascii="Calibri" w:hAnsi="Calibri"/>
          <w:b/>
          <w:color w:val="0000FF"/>
          <w:sz w:val="52"/>
          <w:szCs w:val="52"/>
        </w:rPr>
      </w:pPr>
      <w:r>
        <w:rPr>
          <w:noProof/>
        </w:rPr>
        <mc:AlternateContent>
          <mc:Choice Requires="wps">
            <w:drawing>
              <wp:inline distT="0" distB="0" distL="0" distR="0" wp14:anchorId="590FF67B" wp14:editId="546FC0EF">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476897F2">
              <v:rect id="Rectangle 1" style="width:24pt;height:24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62213E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lock v:ext="edit" aspectratio="t"/>
                <w10:anchorlock/>
              </v:rect>
            </w:pict>
          </mc:Fallback>
        </mc:AlternateContent>
      </w:r>
    </w:p>
    <w:p w14:paraId="37EE3C82" w14:textId="77777777" w:rsidR="00E47797" w:rsidRPr="00742407" w:rsidRDefault="00E47797" w:rsidP="00E47797">
      <w:pPr>
        <w:ind w:left="2880"/>
        <w:rPr>
          <w:rFonts w:ascii="Calibri" w:hAnsi="Calibri"/>
          <w:b/>
          <w:color w:val="002060"/>
          <w:sz w:val="36"/>
          <w:szCs w:val="36"/>
        </w:rPr>
      </w:pPr>
      <w:r>
        <w:rPr>
          <w:rFonts w:ascii="Calibri" w:hAnsi="Calibri"/>
          <w:b/>
          <w:color w:val="0000FF"/>
          <w:sz w:val="44"/>
          <w:szCs w:val="44"/>
        </w:rPr>
        <w:t xml:space="preserve">    </w:t>
      </w:r>
      <w:r w:rsidRPr="00742407">
        <w:rPr>
          <w:rFonts w:ascii="Calibri" w:hAnsi="Calibri"/>
          <w:b/>
          <w:color w:val="002060"/>
          <w:sz w:val="44"/>
          <w:szCs w:val="44"/>
        </w:rPr>
        <w:t>Guidance Notes</w:t>
      </w:r>
    </w:p>
    <w:p w14:paraId="49940CC2" w14:textId="77777777" w:rsidR="00E47797" w:rsidRPr="00742407" w:rsidRDefault="00E47797" w:rsidP="00E47797">
      <w:pPr>
        <w:jc w:val="center"/>
        <w:rPr>
          <w:rFonts w:ascii="Praxis Com Light" w:hAnsi="Praxis Com Light"/>
          <w:b/>
          <w:color w:val="002060"/>
          <w:sz w:val="44"/>
          <w:szCs w:val="44"/>
        </w:rPr>
      </w:pPr>
      <w:r w:rsidRPr="00742407">
        <w:rPr>
          <w:rFonts w:ascii="Calibri" w:hAnsi="Calibri"/>
          <w:b/>
          <w:color w:val="002060"/>
          <w:sz w:val="44"/>
          <w:szCs w:val="44"/>
        </w:rPr>
        <w:t>Terms and Conditions</w:t>
      </w:r>
    </w:p>
    <w:p w14:paraId="4FBA5DE5" w14:textId="77777777" w:rsidR="00E47797" w:rsidRPr="00004843" w:rsidRDefault="00E47797" w:rsidP="00E47797">
      <w:pPr>
        <w:rPr>
          <w:rFonts w:ascii="Praxis Com Light" w:hAnsi="Praxis Com Light"/>
          <w:b/>
          <w:sz w:val="44"/>
          <w:szCs w:val="44"/>
        </w:rPr>
      </w:pPr>
    </w:p>
    <w:p w14:paraId="3BB0F7DA" w14:textId="77777777" w:rsidR="00E47797" w:rsidRPr="00B90E1B" w:rsidRDefault="00E47797" w:rsidP="00E47797">
      <w:pPr>
        <w:rPr>
          <w:rFonts w:ascii="Praxis Com Light" w:hAnsi="Praxis Com Light"/>
          <w:b/>
        </w:rPr>
      </w:pPr>
    </w:p>
    <w:p w14:paraId="0F2141FC" w14:textId="77777777" w:rsidR="00E47797" w:rsidRPr="00B90E1B" w:rsidRDefault="00E47797" w:rsidP="00E47797">
      <w:pPr>
        <w:rPr>
          <w:rFonts w:ascii="Praxis Com Light" w:hAnsi="Praxis Com Light"/>
          <w:b/>
        </w:rPr>
      </w:pPr>
    </w:p>
    <w:p w14:paraId="09ED2795" w14:textId="77777777" w:rsidR="00E47797" w:rsidRPr="00B90E1B" w:rsidRDefault="00E47797" w:rsidP="00E47797">
      <w:pPr>
        <w:rPr>
          <w:rFonts w:ascii="Praxis Com Light" w:hAnsi="Praxis Com Light"/>
          <w:b/>
        </w:rPr>
      </w:pPr>
    </w:p>
    <w:p w14:paraId="6A143A18" w14:textId="77777777" w:rsidR="00E47797" w:rsidRPr="00B90E1B" w:rsidRDefault="00E47797" w:rsidP="00E47797">
      <w:pPr>
        <w:rPr>
          <w:rFonts w:ascii="Praxis Com Light" w:hAnsi="Praxis Com Light"/>
        </w:rPr>
      </w:pPr>
    </w:p>
    <w:p w14:paraId="2505A90D" w14:textId="77777777" w:rsidR="00E47797" w:rsidRPr="00B90E1B" w:rsidRDefault="00E47797" w:rsidP="00E47797">
      <w:pPr>
        <w:rPr>
          <w:rFonts w:ascii="Praxis Com Light" w:hAnsi="Praxis Com Light"/>
        </w:rPr>
      </w:pPr>
    </w:p>
    <w:p w14:paraId="653314A3" w14:textId="77777777" w:rsidR="00E47797" w:rsidRPr="00B90E1B" w:rsidRDefault="00E47797" w:rsidP="00E47797">
      <w:pPr>
        <w:rPr>
          <w:rFonts w:ascii="Praxis Com Light" w:hAnsi="Praxis Com Light"/>
          <w:i/>
          <w:sz w:val="20"/>
          <w:szCs w:val="20"/>
          <w:lang w:eastAsia="en-US"/>
        </w:rPr>
      </w:pPr>
    </w:p>
    <w:p w14:paraId="73ABA4E7" w14:textId="77777777" w:rsidR="00E47797" w:rsidRPr="00B90E1B" w:rsidRDefault="00E47797" w:rsidP="00E47797">
      <w:pPr>
        <w:rPr>
          <w:rFonts w:ascii="Praxis Com Light" w:hAnsi="Praxis Com Light"/>
          <w:i/>
          <w:sz w:val="20"/>
          <w:szCs w:val="20"/>
          <w:lang w:eastAsia="en-US"/>
        </w:rPr>
      </w:pPr>
    </w:p>
    <w:p w14:paraId="1AE21D25" w14:textId="77777777" w:rsidR="00E47797" w:rsidRDefault="00E47797" w:rsidP="00E47797">
      <w:pPr>
        <w:rPr>
          <w:rFonts w:ascii="Praxis Com Light" w:hAnsi="Praxis Com Light"/>
          <w:i/>
          <w:sz w:val="20"/>
          <w:szCs w:val="20"/>
          <w:lang w:eastAsia="en-US"/>
        </w:rPr>
      </w:pPr>
      <w:bookmarkStart w:id="0" w:name="_Toc251659715"/>
      <w:bookmarkStart w:id="1" w:name="_Toc251659748"/>
      <w:bookmarkStart w:id="2" w:name="_Toc251659786"/>
      <w:bookmarkStart w:id="3" w:name="_Toc251659808"/>
      <w:bookmarkStart w:id="4" w:name="_Toc251659830"/>
      <w:bookmarkStart w:id="5" w:name="_Toc290563124"/>
      <w:bookmarkStart w:id="6" w:name="_Toc320882481"/>
    </w:p>
    <w:p w14:paraId="0869B9B1" w14:textId="77777777" w:rsidR="008F54BB" w:rsidRDefault="008F54BB" w:rsidP="00E47797">
      <w:pPr>
        <w:rPr>
          <w:rFonts w:ascii="Calibri Light" w:hAnsi="Calibri Light"/>
          <w:b/>
          <w:color w:val="002060"/>
          <w:sz w:val="28"/>
          <w:szCs w:val="28"/>
        </w:rPr>
      </w:pPr>
    </w:p>
    <w:p w14:paraId="6F84C538" w14:textId="2DAE07B0" w:rsidR="00E47797" w:rsidRPr="00767A08" w:rsidRDefault="00E47797" w:rsidP="00E47797">
      <w:pPr>
        <w:rPr>
          <w:rFonts w:ascii="Calibri Light" w:hAnsi="Calibri Light"/>
          <w:b/>
          <w:color w:val="002060"/>
          <w:sz w:val="28"/>
          <w:szCs w:val="28"/>
          <w:lang w:eastAsia="en-US"/>
        </w:rPr>
      </w:pPr>
      <w:r w:rsidRPr="00767A08">
        <w:rPr>
          <w:rFonts w:ascii="Calibri Light" w:hAnsi="Calibri Light"/>
          <w:b/>
          <w:color w:val="002060"/>
          <w:sz w:val="28"/>
          <w:szCs w:val="28"/>
        </w:rPr>
        <w:t>Funding</w:t>
      </w:r>
      <w:r w:rsidRPr="00767A08">
        <w:rPr>
          <w:rFonts w:ascii="Calibri Light" w:hAnsi="Calibri Light"/>
          <w:b/>
          <w:color w:val="002060"/>
        </w:rPr>
        <w:t xml:space="preserve"> </w:t>
      </w:r>
      <w:r w:rsidRPr="00767A08">
        <w:rPr>
          <w:rFonts w:ascii="Calibri Light" w:hAnsi="Calibri Light"/>
          <w:b/>
          <w:color w:val="002060"/>
          <w:sz w:val="28"/>
          <w:szCs w:val="28"/>
        </w:rPr>
        <w:t xml:space="preserve">Scope </w:t>
      </w:r>
    </w:p>
    <w:p w14:paraId="538ED8B3" w14:textId="77777777" w:rsidR="00E47797" w:rsidRPr="00767A08" w:rsidRDefault="00E47797" w:rsidP="00E47797">
      <w:pPr>
        <w:pStyle w:val="Default"/>
        <w:jc w:val="both"/>
        <w:rPr>
          <w:rFonts w:ascii="Calibri Light" w:hAnsi="Calibri Light"/>
        </w:rPr>
      </w:pPr>
    </w:p>
    <w:p w14:paraId="2A1C1F79" w14:textId="381CD2B8" w:rsidR="00E47797" w:rsidRDefault="00E47797" w:rsidP="00E47797">
      <w:pPr>
        <w:pStyle w:val="Default"/>
        <w:jc w:val="both"/>
        <w:rPr>
          <w:rFonts w:ascii="Calibri Light" w:hAnsi="Calibri Light"/>
        </w:rPr>
      </w:pPr>
      <w:r>
        <w:rPr>
          <w:rFonts w:ascii="Calibri Light" w:hAnsi="Calibri Light"/>
        </w:rPr>
        <w:t xml:space="preserve">For the first time, </w:t>
      </w:r>
      <w:r w:rsidR="005E600F">
        <w:rPr>
          <w:rFonts w:ascii="Calibri Light" w:hAnsi="Calibri Light"/>
        </w:rPr>
        <w:t xml:space="preserve">UK </w:t>
      </w:r>
      <w:proofErr w:type="gramStart"/>
      <w:r w:rsidR="005E600F">
        <w:rPr>
          <w:rFonts w:ascii="Calibri Light" w:hAnsi="Calibri Light"/>
        </w:rPr>
        <w:t>Research</w:t>
      </w:r>
      <w:proofErr w:type="gramEnd"/>
      <w:r w:rsidR="005E600F">
        <w:rPr>
          <w:rFonts w:ascii="Calibri Light" w:hAnsi="Calibri Light"/>
        </w:rPr>
        <w:t xml:space="preserve"> and Innovation (</w:t>
      </w:r>
      <w:r>
        <w:rPr>
          <w:rFonts w:ascii="Calibri Light" w:hAnsi="Calibri Light"/>
        </w:rPr>
        <w:t>UKRI</w:t>
      </w:r>
      <w:r w:rsidR="005E600F">
        <w:rPr>
          <w:rFonts w:ascii="Calibri Light" w:hAnsi="Calibri Light"/>
        </w:rPr>
        <w:t>)</w:t>
      </w:r>
      <w:r>
        <w:rPr>
          <w:rFonts w:ascii="Calibri Light" w:hAnsi="Calibri Light"/>
        </w:rPr>
        <w:t xml:space="preserve"> has brought together </w:t>
      </w:r>
      <w:r w:rsidR="005E600F">
        <w:rPr>
          <w:rFonts w:ascii="Calibri Light" w:hAnsi="Calibri Light"/>
        </w:rPr>
        <w:t>Impact Acceleration Account (</w:t>
      </w:r>
      <w:r>
        <w:rPr>
          <w:rFonts w:ascii="Calibri Light" w:hAnsi="Calibri Light"/>
        </w:rPr>
        <w:t>IAA</w:t>
      </w:r>
      <w:r w:rsidR="005E600F">
        <w:rPr>
          <w:rFonts w:ascii="Calibri Light" w:hAnsi="Calibri Light"/>
        </w:rPr>
        <w:t>)</w:t>
      </w:r>
      <w:r>
        <w:rPr>
          <w:rFonts w:ascii="Calibri Light" w:hAnsi="Calibri Light"/>
        </w:rPr>
        <w:t xml:space="preserve"> funding from the participating councils and harmonised the application and awards timelines and processes. Where appropriate, UKRI is encouraging research organisations to take advantage of the strategic opportunities afforded by alignment of IAA awards across disciplines. </w:t>
      </w:r>
    </w:p>
    <w:p w14:paraId="13F033A2" w14:textId="77777777" w:rsidR="00E47797" w:rsidRDefault="00E47797" w:rsidP="00E47797">
      <w:pPr>
        <w:pStyle w:val="Default"/>
        <w:jc w:val="both"/>
        <w:rPr>
          <w:rFonts w:ascii="Calibri Light" w:hAnsi="Calibri Light"/>
        </w:rPr>
      </w:pPr>
    </w:p>
    <w:p w14:paraId="00F99D0E" w14:textId="60323F64" w:rsidR="00E47797" w:rsidRDefault="00E47797" w:rsidP="00E47797">
      <w:pPr>
        <w:pStyle w:val="Default"/>
        <w:jc w:val="both"/>
        <w:rPr>
          <w:rFonts w:ascii="Calibri Light" w:hAnsi="Calibri Light"/>
        </w:rPr>
      </w:pPr>
      <w:proofErr w:type="gramStart"/>
      <w:r>
        <w:rPr>
          <w:rFonts w:ascii="Calibri Light" w:hAnsi="Calibri Light"/>
        </w:rPr>
        <w:t>In light of</w:t>
      </w:r>
      <w:proofErr w:type="gramEnd"/>
      <w:r>
        <w:rPr>
          <w:rFonts w:ascii="Calibri Light" w:hAnsi="Calibri Light"/>
        </w:rPr>
        <w:t xml:space="preserve"> this, the University of Edinburgh is running a harmonised funding call to fund impact or translational activities that cross remits of the BBSRC,</w:t>
      </w:r>
      <w:r w:rsidR="000317EB">
        <w:rPr>
          <w:rFonts w:ascii="Calibri Light" w:hAnsi="Calibri Light"/>
        </w:rPr>
        <w:t xml:space="preserve"> ESRC,</w:t>
      </w:r>
      <w:r>
        <w:rPr>
          <w:rFonts w:ascii="Calibri Light" w:hAnsi="Calibri Light"/>
        </w:rPr>
        <w:t xml:space="preserve"> EPSRC, </w:t>
      </w:r>
      <w:r w:rsidR="00362D03">
        <w:rPr>
          <w:rFonts w:ascii="Calibri Light" w:hAnsi="Calibri Light"/>
        </w:rPr>
        <w:t xml:space="preserve">and </w:t>
      </w:r>
      <w:r>
        <w:rPr>
          <w:rFonts w:ascii="Calibri Light" w:hAnsi="Calibri Light"/>
        </w:rPr>
        <w:t>MRC</w:t>
      </w:r>
      <w:r w:rsidR="005E600F">
        <w:rPr>
          <w:rFonts w:ascii="Calibri Light" w:hAnsi="Calibri Light"/>
        </w:rPr>
        <w:t xml:space="preserve"> (defined below)</w:t>
      </w:r>
      <w:r>
        <w:rPr>
          <w:rFonts w:ascii="Calibri Light" w:hAnsi="Calibri Light"/>
        </w:rPr>
        <w:t>.</w:t>
      </w:r>
    </w:p>
    <w:p w14:paraId="030AD557" w14:textId="77777777" w:rsidR="00E47797" w:rsidRPr="00767A08" w:rsidRDefault="00E47797" w:rsidP="00E47797">
      <w:pPr>
        <w:pStyle w:val="Default"/>
        <w:jc w:val="both"/>
        <w:rPr>
          <w:rFonts w:ascii="Calibri Light" w:hAnsi="Calibri Light"/>
        </w:rPr>
      </w:pPr>
    </w:p>
    <w:p w14:paraId="51A7275F" w14:textId="77777777" w:rsidR="00E47797" w:rsidRDefault="00E47797" w:rsidP="00E47797">
      <w:pPr>
        <w:pStyle w:val="Default"/>
        <w:jc w:val="both"/>
        <w:rPr>
          <w:rFonts w:ascii="Calibri Light" w:hAnsi="Calibri Light"/>
        </w:rPr>
      </w:pPr>
      <w:r w:rsidRPr="00767A08">
        <w:rPr>
          <w:rFonts w:ascii="Calibri Light" w:hAnsi="Calibri Light"/>
        </w:rPr>
        <w:t xml:space="preserve">Projects </w:t>
      </w:r>
      <w:r>
        <w:rPr>
          <w:rFonts w:ascii="Calibri Light" w:hAnsi="Calibri Light"/>
        </w:rPr>
        <w:t>should:</w:t>
      </w:r>
    </w:p>
    <w:p w14:paraId="149E58C4" w14:textId="44BCB8F6" w:rsidR="00E47797" w:rsidRDefault="00E47797" w:rsidP="00E47797">
      <w:pPr>
        <w:pStyle w:val="Default"/>
        <w:numPr>
          <w:ilvl w:val="0"/>
          <w:numId w:val="40"/>
        </w:numPr>
        <w:jc w:val="both"/>
        <w:rPr>
          <w:rFonts w:ascii="Calibri Light" w:hAnsi="Calibri Light"/>
        </w:rPr>
      </w:pPr>
      <w:r>
        <w:rPr>
          <w:rFonts w:ascii="Calibri Light" w:hAnsi="Calibri Light"/>
        </w:rPr>
        <w:lastRenderedPageBreak/>
        <w:t>Strengthen engagement</w:t>
      </w:r>
      <w:r w:rsidR="00194246">
        <w:rPr>
          <w:rFonts w:ascii="Calibri Light" w:hAnsi="Calibri Light"/>
        </w:rPr>
        <w:t xml:space="preserve"> with research users and beneficiaries</w:t>
      </w:r>
      <w:r>
        <w:rPr>
          <w:rFonts w:ascii="Calibri Light" w:hAnsi="Calibri Light"/>
        </w:rPr>
        <w:t xml:space="preserve"> </w:t>
      </w:r>
      <w:proofErr w:type="gramStart"/>
      <w:r>
        <w:rPr>
          <w:rFonts w:ascii="Calibri Light" w:hAnsi="Calibri Light"/>
        </w:rPr>
        <w:t>in order to</w:t>
      </w:r>
      <w:proofErr w:type="gramEnd"/>
      <w:r>
        <w:rPr>
          <w:rFonts w:ascii="Calibri Light" w:hAnsi="Calibri Light"/>
        </w:rPr>
        <w:t xml:space="preserve"> accelerate the </w:t>
      </w:r>
      <w:r w:rsidR="00EE673F">
        <w:rPr>
          <w:rFonts w:ascii="Calibri Light" w:hAnsi="Calibri Light"/>
        </w:rPr>
        <w:t xml:space="preserve">transition </w:t>
      </w:r>
      <w:r>
        <w:rPr>
          <w:rFonts w:ascii="Calibri Light" w:hAnsi="Calibri Light"/>
        </w:rPr>
        <w:t>of research into impacts.</w:t>
      </w:r>
    </w:p>
    <w:p w14:paraId="19C01BFD" w14:textId="77777777" w:rsidR="00E47797" w:rsidRDefault="00E47797" w:rsidP="00E47797">
      <w:pPr>
        <w:pStyle w:val="Default"/>
        <w:numPr>
          <w:ilvl w:val="0"/>
          <w:numId w:val="40"/>
        </w:numPr>
        <w:jc w:val="both"/>
        <w:rPr>
          <w:rFonts w:ascii="Calibri Light" w:hAnsi="Calibri Light"/>
        </w:rPr>
      </w:pPr>
      <w:r>
        <w:rPr>
          <w:rFonts w:ascii="Calibri Light" w:hAnsi="Calibri Light"/>
        </w:rPr>
        <w:t xml:space="preserve">Support, foster and develop strategic partnerships for knowledge exchange and impact, including across disciplines and sectors. </w:t>
      </w:r>
    </w:p>
    <w:p w14:paraId="79FE8901" w14:textId="17107C54" w:rsidR="00E47797" w:rsidRPr="00E606A0" w:rsidRDefault="00E47797" w:rsidP="00E47797">
      <w:pPr>
        <w:pStyle w:val="Default"/>
        <w:numPr>
          <w:ilvl w:val="0"/>
          <w:numId w:val="40"/>
        </w:numPr>
        <w:jc w:val="both"/>
        <w:rPr>
          <w:rFonts w:ascii="Calibri Light" w:hAnsi="Calibri Light"/>
        </w:rPr>
      </w:pPr>
      <w:r w:rsidRPr="7FC9FA15">
        <w:rPr>
          <w:rFonts w:ascii="Calibri Light" w:hAnsi="Calibri Light"/>
        </w:rPr>
        <w:t>Progress research towards the next stages in the impact pipeline, for example: proof of concept, commercialisation, market validation, and activities targeting policy, business and the third sectors.</w:t>
      </w:r>
    </w:p>
    <w:p w14:paraId="13622528" w14:textId="7A2A05A5" w:rsidR="7FC9FA15" w:rsidRDefault="7FC9FA15" w:rsidP="00DC066D">
      <w:pPr>
        <w:pStyle w:val="Default"/>
        <w:jc w:val="both"/>
        <w:rPr>
          <w:rFonts w:ascii="Calibri Light" w:hAnsi="Calibri Light"/>
        </w:rPr>
      </w:pPr>
    </w:p>
    <w:p w14:paraId="2ED467B0" w14:textId="49ED6E3C" w:rsidR="38038A28" w:rsidRDefault="38038A28" w:rsidP="00DC066D">
      <w:pPr>
        <w:pStyle w:val="Default"/>
        <w:jc w:val="both"/>
        <w:rPr>
          <w:rFonts w:ascii="Calibri Light" w:hAnsi="Calibri Light"/>
        </w:rPr>
      </w:pPr>
      <w:r w:rsidRPr="7FC9FA15">
        <w:rPr>
          <w:rFonts w:ascii="Calibri Light" w:hAnsi="Calibri Light"/>
        </w:rPr>
        <w:t>Funding available:</w:t>
      </w:r>
    </w:p>
    <w:p w14:paraId="34DAF23C" w14:textId="4C7D8776" w:rsidR="00E47797" w:rsidRPr="00767A08" w:rsidRDefault="38038A28" w:rsidP="00E47797">
      <w:pPr>
        <w:pStyle w:val="Default"/>
        <w:jc w:val="both"/>
        <w:rPr>
          <w:rFonts w:ascii="Calibri Light" w:hAnsi="Calibri Light"/>
        </w:rPr>
      </w:pPr>
      <w:r w:rsidRPr="7FC9FA15">
        <w:rPr>
          <w:rFonts w:ascii="Calibri Light" w:hAnsi="Calibri Light"/>
        </w:rPr>
        <w:t>We are typically looking to fund projects in the range of £20k</w:t>
      </w:r>
      <w:r w:rsidR="46FBB1AF" w:rsidRPr="7FC9FA15">
        <w:rPr>
          <w:rFonts w:ascii="Calibri Light" w:hAnsi="Calibri Light"/>
        </w:rPr>
        <w:t xml:space="preserve"> </w:t>
      </w:r>
      <w:r w:rsidRPr="7FC9FA15">
        <w:rPr>
          <w:rFonts w:ascii="Calibri Light" w:hAnsi="Calibri Light"/>
        </w:rPr>
        <w:t>to £60k</w:t>
      </w:r>
      <w:r w:rsidR="5C617856" w:rsidRPr="00DC066D">
        <w:rPr>
          <w:rFonts w:asciiTheme="majorHAnsi" w:eastAsiaTheme="majorEastAsia" w:hAnsiTheme="majorHAnsi" w:cstheme="majorBidi"/>
          <w:color w:val="242424"/>
        </w:rPr>
        <w:t xml:space="preserve">. Only direct costs will be eligible </w:t>
      </w:r>
      <w:r w:rsidR="3BB3EAEF" w:rsidRPr="00DC066D">
        <w:rPr>
          <w:rFonts w:asciiTheme="majorHAnsi" w:eastAsiaTheme="majorEastAsia" w:hAnsiTheme="majorHAnsi" w:cstheme="majorBidi"/>
          <w:color w:val="242424"/>
        </w:rPr>
        <w:t>for projects up to a maximum of 12mths duration</w:t>
      </w:r>
      <w:r w:rsidR="59AB42B9" w:rsidRPr="7FC9FA15">
        <w:rPr>
          <w:rFonts w:asciiTheme="majorHAnsi" w:eastAsiaTheme="majorEastAsia" w:hAnsiTheme="majorHAnsi" w:cstheme="majorBidi"/>
          <w:color w:val="242424"/>
        </w:rPr>
        <w:t>.</w:t>
      </w:r>
    </w:p>
    <w:p w14:paraId="4E8BBFD6" w14:textId="3B4EACF5" w:rsidR="00E47797" w:rsidRDefault="00E47797" w:rsidP="00E47797">
      <w:pPr>
        <w:pStyle w:val="Default"/>
        <w:jc w:val="both"/>
        <w:rPr>
          <w:rFonts w:ascii="Calibri Light" w:hAnsi="Calibri Light"/>
        </w:rPr>
      </w:pPr>
      <w:r w:rsidRPr="134D2C03">
        <w:rPr>
          <w:rFonts w:ascii="Calibri Light" w:hAnsi="Calibri Light"/>
        </w:rPr>
        <w:t xml:space="preserve">In all cases the projects must include collaboration between 2 researchers representing </w:t>
      </w:r>
      <w:r w:rsidR="008F50B4" w:rsidRPr="134D2C03">
        <w:rPr>
          <w:rFonts w:ascii="Calibri Light" w:hAnsi="Calibri Light"/>
        </w:rPr>
        <w:t>expertise within</w:t>
      </w:r>
      <w:r w:rsidR="00626B30">
        <w:rPr>
          <w:rFonts w:ascii="Calibri Light" w:hAnsi="Calibri Light"/>
        </w:rPr>
        <w:t xml:space="preserve"> two</w:t>
      </w:r>
      <w:r w:rsidR="008F50B4" w:rsidRPr="134D2C03">
        <w:rPr>
          <w:rFonts w:ascii="Calibri Light" w:hAnsi="Calibri Light"/>
        </w:rPr>
        <w:t xml:space="preserve"> </w:t>
      </w:r>
      <w:proofErr w:type="gramStart"/>
      <w:r w:rsidRPr="134D2C03">
        <w:rPr>
          <w:rFonts w:ascii="Calibri Light" w:hAnsi="Calibri Light"/>
        </w:rPr>
        <w:t>separate</w:t>
      </w:r>
      <w:proofErr w:type="gramEnd"/>
      <w:r w:rsidRPr="134D2C03">
        <w:rPr>
          <w:rFonts w:ascii="Calibri Light" w:hAnsi="Calibri Light"/>
        </w:rPr>
        <w:t xml:space="preserve"> </w:t>
      </w:r>
      <w:hyperlink r:id="rId13">
        <w:r w:rsidRPr="134D2C03">
          <w:rPr>
            <w:rStyle w:val="Hyperlink"/>
            <w:rFonts w:ascii="Calibri Light" w:hAnsi="Calibri Light"/>
          </w:rPr>
          <w:t>council remits</w:t>
        </w:r>
      </w:hyperlink>
      <w:r w:rsidRPr="134D2C03">
        <w:rPr>
          <w:rFonts w:ascii="Calibri Light" w:hAnsi="Calibri Light"/>
        </w:rPr>
        <w:t xml:space="preserve"> (out of the BBSRC,</w:t>
      </w:r>
      <w:r w:rsidR="000011FE" w:rsidRPr="134D2C03">
        <w:rPr>
          <w:rFonts w:ascii="Calibri Light" w:hAnsi="Calibri Light"/>
        </w:rPr>
        <w:t xml:space="preserve"> ESRC,</w:t>
      </w:r>
      <w:r w:rsidRPr="134D2C03">
        <w:rPr>
          <w:rFonts w:ascii="Calibri Light" w:hAnsi="Calibri Light"/>
        </w:rPr>
        <w:t xml:space="preserve"> EPSRC,</w:t>
      </w:r>
      <w:r w:rsidR="000011FE" w:rsidRPr="134D2C03">
        <w:rPr>
          <w:rFonts w:ascii="Calibri Light" w:hAnsi="Calibri Light"/>
        </w:rPr>
        <w:t xml:space="preserve"> and</w:t>
      </w:r>
      <w:r w:rsidR="187E9300" w:rsidRPr="134D2C03">
        <w:rPr>
          <w:rFonts w:ascii="Calibri Light" w:hAnsi="Calibri Light"/>
        </w:rPr>
        <w:t xml:space="preserve"> </w:t>
      </w:r>
      <w:r w:rsidRPr="134D2C03">
        <w:rPr>
          <w:rFonts w:ascii="Calibri Light" w:hAnsi="Calibri Light"/>
        </w:rPr>
        <w:t>MRC). Projects should address a clearly identified unmet societal need, challenge</w:t>
      </w:r>
      <w:r w:rsidR="00065B82" w:rsidRPr="134D2C03">
        <w:rPr>
          <w:rFonts w:ascii="Calibri Light" w:hAnsi="Calibri Light"/>
        </w:rPr>
        <w:t>,</w:t>
      </w:r>
      <w:r w:rsidRPr="134D2C03">
        <w:rPr>
          <w:rFonts w:ascii="Calibri Light" w:hAnsi="Calibri Light"/>
        </w:rPr>
        <w:t xml:space="preserve"> or opportunity by combining research from the listed council remits. Applicants must</w:t>
      </w:r>
      <w:r w:rsidR="00CF6357" w:rsidRPr="134D2C03">
        <w:rPr>
          <w:rFonts w:ascii="Calibri Light" w:hAnsi="Calibri Light"/>
        </w:rPr>
        <w:t xml:space="preserve"> demonstrate that the team represents expertise from </w:t>
      </w:r>
      <w:r w:rsidR="00F63D98">
        <w:rPr>
          <w:rFonts w:ascii="Calibri Light" w:hAnsi="Calibri Light"/>
        </w:rPr>
        <w:t xml:space="preserve">two </w:t>
      </w:r>
      <w:r w:rsidR="00CF6357" w:rsidRPr="134D2C03">
        <w:rPr>
          <w:rFonts w:ascii="Calibri Light" w:hAnsi="Calibri Light"/>
        </w:rPr>
        <w:t xml:space="preserve">different council remits </w:t>
      </w:r>
      <w:r w:rsidR="00CF6357" w:rsidRPr="134D2C03">
        <w:rPr>
          <w:rFonts w:ascii="Calibri Light" w:hAnsi="Calibri Light"/>
          <w:b/>
          <w:bCs/>
        </w:rPr>
        <w:t>and</w:t>
      </w:r>
      <w:r w:rsidRPr="134D2C03">
        <w:rPr>
          <w:rFonts w:ascii="Calibri Light" w:hAnsi="Calibri Light"/>
        </w:rPr>
        <w:t xml:space="preserve"> demonstrate </w:t>
      </w:r>
      <w:r w:rsidR="006A71A1" w:rsidRPr="134D2C03">
        <w:rPr>
          <w:rFonts w:ascii="Calibri Light" w:hAnsi="Calibri Light"/>
        </w:rPr>
        <w:t xml:space="preserve">how </w:t>
      </w:r>
      <w:r w:rsidR="00F63D98">
        <w:rPr>
          <w:rFonts w:ascii="Calibri Light" w:hAnsi="Calibri Light"/>
        </w:rPr>
        <w:t>the</w:t>
      </w:r>
      <w:r w:rsidR="00F63D98" w:rsidRPr="134D2C03">
        <w:rPr>
          <w:rFonts w:ascii="Calibri Light" w:hAnsi="Calibri Light"/>
        </w:rPr>
        <w:t xml:space="preserve"> </w:t>
      </w:r>
      <w:r w:rsidR="00526CA9" w:rsidRPr="134D2C03">
        <w:rPr>
          <w:rFonts w:ascii="Calibri Light" w:hAnsi="Calibri Light"/>
        </w:rPr>
        <w:t>different area</w:t>
      </w:r>
      <w:r w:rsidR="00F63D98">
        <w:rPr>
          <w:rFonts w:ascii="Calibri Light" w:hAnsi="Calibri Light"/>
        </w:rPr>
        <w:t>s</w:t>
      </w:r>
      <w:r w:rsidR="00526CA9" w:rsidRPr="134D2C03">
        <w:rPr>
          <w:rFonts w:ascii="Calibri Light" w:hAnsi="Calibri Light"/>
        </w:rPr>
        <w:t xml:space="preserve"> of </w:t>
      </w:r>
      <w:r w:rsidRPr="134D2C03">
        <w:rPr>
          <w:rFonts w:ascii="Calibri Light" w:hAnsi="Calibri Light"/>
        </w:rPr>
        <w:t xml:space="preserve">expertise </w:t>
      </w:r>
      <w:r w:rsidR="006A71A1" w:rsidRPr="134D2C03">
        <w:rPr>
          <w:rFonts w:ascii="Calibri Light" w:hAnsi="Calibri Light"/>
        </w:rPr>
        <w:t xml:space="preserve">contribute directly to the proposed project activities </w:t>
      </w:r>
      <w:proofErr w:type="gramStart"/>
      <w:r w:rsidR="00F813F0" w:rsidRPr="134D2C03">
        <w:rPr>
          <w:rFonts w:ascii="Calibri Light" w:hAnsi="Calibri Light"/>
        </w:rPr>
        <w:t xml:space="preserve">in order </w:t>
      </w:r>
      <w:r w:rsidRPr="134D2C03">
        <w:rPr>
          <w:rFonts w:ascii="Calibri Light" w:hAnsi="Calibri Light"/>
        </w:rPr>
        <w:t>to</w:t>
      </w:r>
      <w:proofErr w:type="gramEnd"/>
      <w:r w:rsidRPr="134D2C03">
        <w:rPr>
          <w:rFonts w:ascii="Calibri Light" w:hAnsi="Calibri Light"/>
        </w:rPr>
        <w:t xml:space="preserve"> address the </w:t>
      </w:r>
      <w:r w:rsidR="003377B4" w:rsidRPr="134D2C03">
        <w:rPr>
          <w:rFonts w:ascii="Calibri Light" w:hAnsi="Calibri Light"/>
        </w:rPr>
        <w:t>identified issue</w:t>
      </w:r>
      <w:r w:rsidRPr="134D2C03">
        <w:rPr>
          <w:rFonts w:ascii="Calibri Light" w:hAnsi="Calibri Light"/>
        </w:rPr>
        <w:t>.</w:t>
      </w:r>
    </w:p>
    <w:p w14:paraId="624B5EFD" w14:textId="77777777" w:rsidR="00E47797" w:rsidRDefault="00E47797" w:rsidP="00E47797">
      <w:pPr>
        <w:pStyle w:val="Default"/>
        <w:jc w:val="both"/>
        <w:rPr>
          <w:rFonts w:ascii="Calibri Light" w:hAnsi="Calibri Light"/>
        </w:rPr>
      </w:pPr>
    </w:p>
    <w:p w14:paraId="0087FF7C" w14:textId="1B1CEFB1" w:rsidR="00E47797" w:rsidRDefault="00E47797" w:rsidP="00E47797">
      <w:pPr>
        <w:pStyle w:val="Default"/>
        <w:numPr>
          <w:ilvl w:val="0"/>
          <w:numId w:val="41"/>
        </w:numPr>
        <w:jc w:val="both"/>
        <w:rPr>
          <w:rFonts w:ascii="Calibri Light" w:hAnsi="Calibri Light"/>
        </w:rPr>
      </w:pPr>
      <w:r>
        <w:rPr>
          <w:rFonts w:ascii="Calibri Light" w:hAnsi="Calibri Light"/>
        </w:rPr>
        <w:t>EPSRC</w:t>
      </w:r>
      <w:r w:rsidR="00BB7EAC">
        <w:rPr>
          <w:rFonts w:ascii="Calibri Light" w:hAnsi="Calibri Light"/>
        </w:rPr>
        <w:t xml:space="preserve"> remit </w:t>
      </w:r>
      <w:r w:rsidR="000011FE">
        <w:rPr>
          <w:rFonts w:ascii="Calibri Light" w:hAnsi="Calibri Light"/>
        </w:rPr>
        <w:t>–</w:t>
      </w:r>
      <w:r>
        <w:rPr>
          <w:rFonts w:ascii="Calibri Light" w:hAnsi="Calibri Light"/>
        </w:rPr>
        <w:t xml:space="preserve"> Engineering and Physical Sciences Research Council remit covers engineering and the physical sciences. It funds research into chemistry, engineering, information and communications technologies, materials, mathematical </w:t>
      </w:r>
      <w:proofErr w:type="gramStart"/>
      <w:r>
        <w:rPr>
          <w:rFonts w:ascii="Calibri Light" w:hAnsi="Calibri Light"/>
        </w:rPr>
        <w:t>sciences</w:t>
      </w:r>
      <w:proofErr w:type="gramEnd"/>
      <w:r>
        <w:rPr>
          <w:rFonts w:ascii="Calibri Light" w:hAnsi="Calibri Light"/>
        </w:rPr>
        <w:t xml:space="preserve"> and physics.</w:t>
      </w:r>
    </w:p>
    <w:p w14:paraId="7C60D6EA" w14:textId="748C2869" w:rsidR="00E47797" w:rsidRDefault="00E47797" w:rsidP="00E47797">
      <w:pPr>
        <w:pStyle w:val="Default"/>
        <w:numPr>
          <w:ilvl w:val="0"/>
          <w:numId w:val="41"/>
        </w:numPr>
        <w:jc w:val="both"/>
        <w:rPr>
          <w:rFonts w:ascii="Calibri Light" w:hAnsi="Calibri Light"/>
        </w:rPr>
      </w:pPr>
      <w:r>
        <w:rPr>
          <w:rFonts w:ascii="Calibri Light" w:hAnsi="Calibri Light"/>
        </w:rPr>
        <w:t>MRC</w:t>
      </w:r>
      <w:r w:rsidR="000011FE">
        <w:rPr>
          <w:rFonts w:ascii="Calibri Light" w:hAnsi="Calibri Light"/>
        </w:rPr>
        <w:t xml:space="preserve"> remit </w:t>
      </w:r>
      <w:r>
        <w:rPr>
          <w:rFonts w:ascii="Calibri Light" w:hAnsi="Calibri Light"/>
        </w:rPr>
        <w:t xml:space="preserve">- Medical Research Council IAA supports the translation of fundamental science into new therapies, diagnostics, medical </w:t>
      </w:r>
      <w:proofErr w:type="gramStart"/>
      <w:r>
        <w:rPr>
          <w:rFonts w:ascii="Calibri Light" w:hAnsi="Calibri Light"/>
        </w:rPr>
        <w:t>devices</w:t>
      </w:r>
      <w:proofErr w:type="gramEnd"/>
      <w:r>
        <w:rPr>
          <w:rFonts w:ascii="Calibri Light" w:hAnsi="Calibri Light"/>
        </w:rPr>
        <w:t xml:space="preserve"> and technologies to benefit human health. Funding aims to accelerate this transition by supporting preliminary work to establish the viability of an approach to support onward development.</w:t>
      </w:r>
    </w:p>
    <w:p w14:paraId="2A21C8EB" w14:textId="7539C10C" w:rsidR="00E47797" w:rsidRDefault="00E47797" w:rsidP="00E47797">
      <w:pPr>
        <w:pStyle w:val="Default"/>
        <w:numPr>
          <w:ilvl w:val="0"/>
          <w:numId w:val="41"/>
        </w:numPr>
        <w:jc w:val="both"/>
        <w:rPr>
          <w:rFonts w:ascii="Calibri Light" w:hAnsi="Calibri Light"/>
        </w:rPr>
      </w:pPr>
      <w:r>
        <w:rPr>
          <w:rFonts w:ascii="Calibri Light" w:hAnsi="Calibri Light"/>
        </w:rPr>
        <w:t>BBSRC</w:t>
      </w:r>
      <w:r w:rsidR="000011FE">
        <w:rPr>
          <w:rFonts w:ascii="Calibri Light" w:hAnsi="Calibri Light"/>
        </w:rPr>
        <w:t xml:space="preserve"> remit </w:t>
      </w:r>
      <w:r>
        <w:rPr>
          <w:rFonts w:ascii="Calibri Light" w:hAnsi="Calibri Light"/>
        </w:rPr>
        <w:t>- Biotechnology and Biological Sciences Research Council supports research in areas including plants, microbes, animals (including humans), and tools and technology underpinning biological research</w:t>
      </w:r>
      <w:r w:rsidR="00FB5887">
        <w:rPr>
          <w:rFonts w:ascii="Calibri Light" w:hAnsi="Calibri Light"/>
        </w:rPr>
        <w:t>. Its remit does not include human disease.</w:t>
      </w:r>
    </w:p>
    <w:p w14:paraId="4436DCEC" w14:textId="3449D80C" w:rsidR="00FB5887" w:rsidRDefault="000011FE">
      <w:pPr>
        <w:pStyle w:val="Default"/>
        <w:numPr>
          <w:ilvl w:val="0"/>
          <w:numId w:val="41"/>
        </w:numPr>
        <w:jc w:val="both"/>
        <w:rPr>
          <w:rFonts w:ascii="Arial" w:eastAsia="Arial" w:hAnsi="Arial" w:cs="Arial"/>
          <w:color w:val="505050"/>
        </w:rPr>
      </w:pPr>
      <w:r w:rsidRPr="0C7C6874">
        <w:rPr>
          <w:rFonts w:ascii="Calibri Light" w:hAnsi="Calibri Light"/>
        </w:rPr>
        <w:t xml:space="preserve">ESRC remit </w:t>
      </w:r>
      <w:r w:rsidRPr="00D617EE">
        <w:rPr>
          <w:rFonts w:ascii="Calibri Light" w:hAnsi="Calibri Light"/>
          <w:color w:val="000000" w:themeColor="text1"/>
        </w:rPr>
        <w:t>-</w:t>
      </w:r>
      <w:r w:rsidR="01BD8820" w:rsidRPr="00D617EE">
        <w:rPr>
          <w:rFonts w:ascii="Calibri Light" w:hAnsi="Calibri Light"/>
          <w:color w:val="000000" w:themeColor="text1"/>
        </w:rPr>
        <w:t xml:space="preserve"> The Economic and Social Science Research Council </w:t>
      </w:r>
      <w:r w:rsidR="64DA1C24" w:rsidRPr="00D617EE">
        <w:rPr>
          <w:rFonts w:ascii="Calibri Light" w:hAnsi="Calibri Light"/>
          <w:color w:val="000000" w:themeColor="text1"/>
        </w:rPr>
        <w:t xml:space="preserve">supports research in </w:t>
      </w:r>
      <w:r w:rsidR="01BD8820" w:rsidRPr="00D617EE">
        <w:rPr>
          <w:rFonts w:ascii="Calibri Light" w:hAnsi="Calibri Light"/>
          <w:color w:val="000000" w:themeColor="text1"/>
        </w:rPr>
        <w:t xml:space="preserve">economic, social, </w:t>
      </w:r>
      <w:proofErr w:type="gramStart"/>
      <w:r w:rsidR="01BD8820" w:rsidRPr="00D617EE">
        <w:rPr>
          <w:rFonts w:ascii="Calibri Light" w:hAnsi="Calibri Light"/>
          <w:color w:val="000000" w:themeColor="text1"/>
        </w:rPr>
        <w:t>behavioural</w:t>
      </w:r>
      <w:proofErr w:type="gramEnd"/>
      <w:r w:rsidR="01BD8820" w:rsidRPr="00D617EE">
        <w:rPr>
          <w:rFonts w:ascii="Calibri Light" w:hAnsi="Calibri Light"/>
          <w:color w:val="000000" w:themeColor="text1"/>
        </w:rPr>
        <w:t xml:space="preserve"> and human data science</w:t>
      </w:r>
      <w:r w:rsidR="3E077DF9" w:rsidRPr="00D617EE">
        <w:rPr>
          <w:rFonts w:ascii="Calibri Light" w:hAnsi="Calibri Light"/>
          <w:color w:val="000000" w:themeColor="text1"/>
        </w:rPr>
        <w:t xml:space="preserve">, </w:t>
      </w:r>
      <w:r w:rsidR="01BD8820" w:rsidRPr="00D617EE">
        <w:rPr>
          <w:rFonts w:ascii="Calibri Light" w:hAnsi="Calibri Light"/>
          <w:color w:val="000000" w:themeColor="text1"/>
        </w:rPr>
        <w:t>across a broad range of disciplines. These include the following disciplines</w:t>
      </w:r>
      <w:r w:rsidR="40BB7F30" w:rsidRPr="0C7C6874">
        <w:rPr>
          <w:rFonts w:ascii="Calibri Light" w:hAnsi="Calibri Light"/>
          <w:color w:val="000000" w:themeColor="text1"/>
        </w:rPr>
        <w:t xml:space="preserve">: </w:t>
      </w:r>
      <w:r w:rsidR="40BB7F30" w:rsidRPr="00D617EE">
        <w:rPr>
          <w:rFonts w:ascii="Calibri Light" w:hAnsi="Calibri Light"/>
          <w:color w:val="000000" w:themeColor="text1"/>
        </w:rPr>
        <w:t xml:space="preserve">area and development studies; demography; economic and social history; economics; education; environmental planning; human geography; international relations; linguistics; management and business studies; politics; psychology; science and technology studies; social anthropology; social policy; social statistics, </w:t>
      </w:r>
      <w:proofErr w:type="gramStart"/>
      <w:r w:rsidR="40BB7F30" w:rsidRPr="00D617EE">
        <w:rPr>
          <w:rFonts w:ascii="Calibri Light" w:hAnsi="Calibri Light"/>
          <w:color w:val="000000" w:themeColor="text1"/>
        </w:rPr>
        <w:t>methods</w:t>
      </w:r>
      <w:proofErr w:type="gramEnd"/>
      <w:r w:rsidR="40BB7F30" w:rsidRPr="00D617EE">
        <w:rPr>
          <w:rFonts w:ascii="Calibri Light" w:hAnsi="Calibri Light"/>
          <w:color w:val="000000" w:themeColor="text1"/>
        </w:rPr>
        <w:t xml:space="preserve"> and computing; social work; socio legal studies; and sociology.</w:t>
      </w:r>
    </w:p>
    <w:p w14:paraId="419858BF" w14:textId="77777777" w:rsidR="00F63D98" w:rsidRDefault="00F63D98" w:rsidP="00F63D98">
      <w:pPr>
        <w:pStyle w:val="Default"/>
        <w:jc w:val="both"/>
        <w:rPr>
          <w:rFonts w:ascii="Calibri Light" w:hAnsi="Calibri Light"/>
        </w:rPr>
      </w:pPr>
    </w:p>
    <w:p w14:paraId="5A47E969" w14:textId="60B22D1C" w:rsidR="00E47797" w:rsidRPr="00767A08" w:rsidRDefault="00FB5887" w:rsidP="00172788">
      <w:pPr>
        <w:pStyle w:val="Default"/>
        <w:jc w:val="both"/>
        <w:rPr>
          <w:rFonts w:ascii="Calibri Light" w:hAnsi="Calibri Light"/>
        </w:rPr>
      </w:pPr>
      <w:r>
        <w:rPr>
          <w:rFonts w:ascii="Calibri Light" w:hAnsi="Calibri Light"/>
        </w:rPr>
        <w:t>Projects that fall within the remit of a single council should be submitted to the corresponding funder-specific IAA and will not be considered for Harmonised IAA support.</w:t>
      </w:r>
      <w:r w:rsidR="0032611A">
        <w:rPr>
          <w:rFonts w:ascii="Calibri Light" w:hAnsi="Calibri Light"/>
        </w:rPr>
        <w:t xml:space="preserve"> </w:t>
      </w:r>
      <w:r w:rsidR="006F425B" w:rsidRPr="00172788">
        <w:rPr>
          <w:rFonts w:ascii="Calibri Light" w:hAnsi="Calibri Light"/>
          <w:u w:val="single"/>
        </w:rPr>
        <w:t>Applications claiming contribution</w:t>
      </w:r>
      <w:r w:rsidR="00BD4232">
        <w:rPr>
          <w:rFonts w:ascii="Calibri Light" w:hAnsi="Calibri Light"/>
          <w:u w:val="single"/>
        </w:rPr>
        <w:t>s</w:t>
      </w:r>
      <w:r w:rsidR="006F425B" w:rsidRPr="00172788">
        <w:rPr>
          <w:rFonts w:ascii="Calibri Light" w:hAnsi="Calibri Light"/>
          <w:u w:val="single"/>
        </w:rPr>
        <w:t xml:space="preserve"> from more than two council remits will not be considered.</w:t>
      </w:r>
    </w:p>
    <w:p w14:paraId="13D243AE" w14:textId="77777777" w:rsidR="00E47797" w:rsidRDefault="00E47797" w:rsidP="00E47797">
      <w:pPr>
        <w:pStyle w:val="PlainText"/>
        <w:jc w:val="both"/>
        <w:rPr>
          <w:rFonts w:ascii="Praxis Com Light" w:hAnsi="Praxis Com Light"/>
          <w:b/>
          <w:sz w:val="24"/>
        </w:rPr>
      </w:pPr>
    </w:p>
    <w:p w14:paraId="047B1839" w14:textId="77777777" w:rsidR="00E47797" w:rsidRPr="00767A08" w:rsidRDefault="00E47797" w:rsidP="00E47797">
      <w:pPr>
        <w:pStyle w:val="Heading2"/>
        <w:spacing w:after="120"/>
        <w:rPr>
          <w:rFonts w:ascii="Calibri Light" w:hAnsi="Calibri Light"/>
          <w:color w:val="002060"/>
        </w:rPr>
      </w:pPr>
      <w:r w:rsidRPr="00767A08">
        <w:rPr>
          <w:rFonts w:ascii="Calibri Light" w:hAnsi="Calibri Light"/>
          <w:i w:val="0"/>
          <w:color w:val="002060"/>
        </w:rPr>
        <w:t>Eligibility</w:t>
      </w:r>
      <w:bookmarkEnd w:id="0"/>
      <w:bookmarkEnd w:id="1"/>
      <w:bookmarkEnd w:id="2"/>
      <w:bookmarkEnd w:id="3"/>
      <w:bookmarkEnd w:id="4"/>
      <w:bookmarkEnd w:id="5"/>
      <w:bookmarkEnd w:id="6"/>
      <w:r w:rsidRPr="00767A08">
        <w:rPr>
          <w:rFonts w:ascii="Calibri Light" w:hAnsi="Calibri Light"/>
          <w:i w:val="0"/>
          <w:color w:val="002060"/>
        </w:rPr>
        <w:t xml:space="preserve"> </w:t>
      </w:r>
    </w:p>
    <w:p w14:paraId="015CE40E" w14:textId="04BACF42" w:rsidR="00E47797" w:rsidRPr="00767A08" w:rsidRDefault="00D13646" w:rsidP="00E47797">
      <w:pPr>
        <w:pStyle w:val="Default"/>
        <w:rPr>
          <w:rFonts w:ascii="Calibri Light" w:hAnsi="Calibri Light"/>
        </w:rPr>
      </w:pPr>
      <w:r w:rsidRPr="4EB01194">
        <w:rPr>
          <w:rFonts w:ascii="Calibri Light" w:hAnsi="Calibri Light"/>
        </w:rPr>
        <w:t>Applicants should be</w:t>
      </w:r>
      <w:r w:rsidR="00E47797" w:rsidRPr="4EB01194">
        <w:rPr>
          <w:rFonts w:ascii="Calibri Light" w:hAnsi="Calibri Light"/>
        </w:rPr>
        <w:t xml:space="preserve"> any University of Edinburgh based researcher</w:t>
      </w:r>
      <w:r w:rsidR="008F54BB" w:rsidRPr="4EB01194">
        <w:rPr>
          <w:rFonts w:ascii="Calibri Light" w:hAnsi="Calibri Light"/>
        </w:rPr>
        <w:t xml:space="preserve"> </w:t>
      </w:r>
      <w:r w:rsidR="00E47797" w:rsidRPr="4EB01194">
        <w:rPr>
          <w:rFonts w:ascii="Calibri Light" w:hAnsi="Calibri Light"/>
        </w:rPr>
        <w:t>(salaried members of UoE staff) who can demonstrate that they will</w:t>
      </w:r>
      <w:r w:rsidR="00FB5887" w:rsidRPr="4EB01194">
        <w:rPr>
          <w:rFonts w:ascii="Calibri Light" w:hAnsi="Calibri Light"/>
        </w:rPr>
        <w:t xml:space="preserve"> be</w:t>
      </w:r>
      <w:r w:rsidR="00E47797" w:rsidRPr="4EB01194">
        <w:rPr>
          <w:rFonts w:ascii="Calibri Light" w:hAnsi="Calibri Light"/>
        </w:rPr>
        <w:t xml:space="preserve"> directly and actively engaged in delivering the proposed project.</w:t>
      </w:r>
      <w:r w:rsidR="00277D03" w:rsidRPr="4EB01194">
        <w:rPr>
          <w:rFonts w:ascii="Calibri Light" w:hAnsi="Calibri Light"/>
        </w:rPr>
        <w:t xml:space="preserve"> </w:t>
      </w:r>
      <w:r w:rsidR="00E47797" w:rsidRPr="4EB01194">
        <w:rPr>
          <w:rFonts w:ascii="Calibri Light" w:hAnsi="Calibri Light"/>
        </w:rPr>
        <w:t xml:space="preserve"> The proposed team must include at least </w:t>
      </w:r>
      <w:r w:rsidR="002B15FC">
        <w:rPr>
          <w:rFonts w:ascii="Calibri Light" w:hAnsi="Calibri Light"/>
        </w:rPr>
        <w:t>two</w:t>
      </w:r>
      <w:r w:rsidR="00E47797" w:rsidRPr="4EB01194">
        <w:rPr>
          <w:rFonts w:ascii="Calibri Light" w:hAnsi="Calibri Light"/>
        </w:rPr>
        <w:t xml:space="preserve"> researchers representing </w:t>
      </w:r>
      <w:r w:rsidR="001A4B70" w:rsidRPr="4EB01194">
        <w:rPr>
          <w:rFonts w:ascii="Calibri Light" w:hAnsi="Calibri Light"/>
        </w:rPr>
        <w:t xml:space="preserve">expertise within </w:t>
      </w:r>
      <w:r w:rsidR="002B15FC">
        <w:rPr>
          <w:rFonts w:ascii="Calibri Light" w:hAnsi="Calibri Light"/>
        </w:rPr>
        <w:t xml:space="preserve">two </w:t>
      </w:r>
      <w:hyperlink r:id="rId14">
        <w:r w:rsidR="00E47797" w:rsidRPr="4EB01194">
          <w:rPr>
            <w:rStyle w:val="Hyperlink"/>
            <w:rFonts w:ascii="Calibri Light" w:hAnsi="Calibri Light"/>
          </w:rPr>
          <w:t>council remits</w:t>
        </w:r>
      </w:hyperlink>
      <w:r w:rsidR="00E47797" w:rsidRPr="4EB01194">
        <w:rPr>
          <w:rFonts w:ascii="Calibri Light" w:hAnsi="Calibri Light"/>
        </w:rPr>
        <w:t xml:space="preserve"> (out of the BBSRC,</w:t>
      </w:r>
      <w:r w:rsidR="001A4B70" w:rsidRPr="4EB01194">
        <w:rPr>
          <w:rFonts w:ascii="Calibri Light" w:hAnsi="Calibri Light"/>
        </w:rPr>
        <w:t xml:space="preserve"> ESRC,</w:t>
      </w:r>
      <w:r w:rsidR="00E47797" w:rsidRPr="4EB01194">
        <w:rPr>
          <w:rFonts w:ascii="Calibri Light" w:hAnsi="Calibri Light"/>
        </w:rPr>
        <w:t xml:space="preserve"> EPSRC, </w:t>
      </w:r>
      <w:r w:rsidR="001A4B70" w:rsidRPr="4EB01194">
        <w:rPr>
          <w:rFonts w:ascii="Calibri Light" w:hAnsi="Calibri Light"/>
        </w:rPr>
        <w:t xml:space="preserve">and </w:t>
      </w:r>
      <w:r w:rsidR="00E47797" w:rsidRPr="4EB01194">
        <w:rPr>
          <w:rFonts w:ascii="Calibri Light" w:hAnsi="Calibri Light"/>
        </w:rPr>
        <w:t xml:space="preserve">MRC). </w:t>
      </w:r>
      <w:r w:rsidR="009372E4" w:rsidRPr="4EB01194">
        <w:rPr>
          <w:rFonts w:ascii="Calibri Light" w:hAnsi="Calibri Light"/>
        </w:rPr>
        <w:t xml:space="preserve"> Early Career Researchers (</w:t>
      </w:r>
      <w:r w:rsidR="006D0652" w:rsidRPr="4EB01194">
        <w:rPr>
          <w:rFonts w:ascii="Calibri Light" w:hAnsi="Calibri Light"/>
        </w:rPr>
        <w:t>PDRA</w:t>
      </w:r>
      <w:r w:rsidR="00F54E8D" w:rsidRPr="4EB01194">
        <w:rPr>
          <w:rFonts w:ascii="Calibri Light" w:hAnsi="Calibri Light"/>
        </w:rPr>
        <w:t xml:space="preserve"> and above</w:t>
      </w:r>
      <w:r w:rsidR="009372E4" w:rsidRPr="4EB01194">
        <w:rPr>
          <w:rFonts w:ascii="Calibri Light" w:hAnsi="Calibri Light"/>
        </w:rPr>
        <w:t>)</w:t>
      </w:r>
      <w:r w:rsidR="00E47797" w:rsidRPr="4EB01194">
        <w:rPr>
          <w:rFonts w:ascii="Calibri Light" w:hAnsi="Calibri Light"/>
        </w:rPr>
        <w:t xml:space="preserve"> are eligible to lead or collaborate with permission from their line manage</w:t>
      </w:r>
      <w:r w:rsidR="00FB5887" w:rsidRPr="4EB01194">
        <w:rPr>
          <w:rFonts w:ascii="Calibri Light" w:hAnsi="Calibri Light"/>
        </w:rPr>
        <w:t>r provided their post outlasts the project.</w:t>
      </w:r>
      <w:r w:rsidR="00E47797" w:rsidRPr="4EB01194">
        <w:rPr>
          <w:rFonts w:ascii="Calibri Light" w:hAnsi="Calibri Light"/>
        </w:rPr>
        <w:t xml:space="preserve"> Projects must</w:t>
      </w:r>
      <w:r w:rsidR="00FB5887" w:rsidRPr="4EB01194">
        <w:rPr>
          <w:rFonts w:ascii="Calibri Light" w:hAnsi="Calibri Light"/>
        </w:rPr>
        <w:t xml:space="preserve"> seek to deliver impact with real world application</w:t>
      </w:r>
      <w:r w:rsidR="00955DF5" w:rsidRPr="4EB01194">
        <w:rPr>
          <w:rFonts w:ascii="Calibri Light" w:hAnsi="Calibri Light"/>
        </w:rPr>
        <w:t>, not solely comprise basic science.</w:t>
      </w:r>
    </w:p>
    <w:p w14:paraId="63A59A0B" w14:textId="77777777" w:rsidR="00E47797" w:rsidRDefault="00E47797" w:rsidP="00E47797">
      <w:pPr>
        <w:jc w:val="both"/>
        <w:rPr>
          <w:rFonts w:ascii="Calibri Light" w:hAnsi="Calibri Light"/>
        </w:rPr>
      </w:pPr>
    </w:p>
    <w:p w14:paraId="6313713C" w14:textId="4E3E3754" w:rsidR="00E47797" w:rsidRDefault="00E47797" w:rsidP="00E47797">
      <w:pPr>
        <w:jc w:val="both"/>
        <w:rPr>
          <w:rFonts w:ascii="Calibri Light" w:hAnsi="Calibri Light"/>
        </w:rPr>
      </w:pPr>
      <w:r w:rsidRPr="00A77DA4">
        <w:rPr>
          <w:rFonts w:ascii="Calibri Light" w:hAnsi="Calibri Light"/>
        </w:rPr>
        <w:t xml:space="preserve">The University has a long-standing commitment to equality, </w:t>
      </w:r>
      <w:proofErr w:type="gramStart"/>
      <w:r w:rsidRPr="00A77DA4">
        <w:rPr>
          <w:rFonts w:ascii="Calibri Light" w:hAnsi="Calibri Light"/>
        </w:rPr>
        <w:t>diversity</w:t>
      </w:r>
      <w:proofErr w:type="gramEnd"/>
      <w:r w:rsidRPr="00A77DA4">
        <w:rPr>
          <w:rFonts w:ascii="Calibri Light" w:hAnsi="Calibri Light"/>
        </w:rPr>
        <w:t xml:space="preserve"> and inclusion and to promoting a positive culture</w:t>
      </w:r>
      <w:r w:rsidR="006E185C">
        <w:rPr>
          <w:rFonts w:ascii="Calibri Light" w:hAnsi="Calibri Light"/>
        </w:rPr>
        <w:t xml:space="preserve">, </w:t>
      </w:r>
      <w:r w:rsidRPr="00A77DA4">
        <w:rPr>
          <w:rFonts w:ascii="Calibri Light" w:hAnsi="Calibri Light"/>
        </w:rPr>
        <w:t xml:space="preserve">which celebrates difference, challenges prejudice and ensures fairness. </w:t>
      </w:r>
      <w:r>
        <w:rPr>
          <w:rFonts w:ascii="Calibri Light" w:hAnsi="Calibri Light"/>
        </w:rPr>
        <w:t>In line with this commitment, the Harmonised IAA call accepts a</w:t>
      </w:r>
      <w:r w:rsidRPr="00A77DA4">
        <w:rPr>
          <w:rFonts w:ascii="Calibri Light" w:hAnsi="Calibri Light"/>
        </w:rPr>
        <w:t xml:space="preserve">pplications from research-active staff at all career stages from diverse </w:t>
      </w:r>
      <w:r>
        <w:rPr>
          <w:rFonts w:ascii="Calibri Light" w:hAnsi="Calibri Light"/>
        </w:rPr>
        <w:t>disciplines and encourages applications from under-represented groups</w:t>
      </w:r>
      <w:r w:rsidRPr="00A77DA4">
        <w:rPr>
          <w:rFonts w:ascii="Calibri Light" w:hAnsi="Calibri Light"/>
        </w:rPr>
        <w:t>.</w:t>
      </w:r>
    </w:p>
    <w:p w14:paraId="7BEBFCE9" w14:textId="77777777" w:rsidR="00E47797" w:rsidRPr="00767A08" w:rsidRDefault="00E47797" w:rsidP="00E47797">
      <w:pPr>
        <w:jc w:val="both"/>
        <w:rPr>
          <w:rFonts w:ascii="Calibri Light" w:hAnsi="Calibri Light"/>
        </w:rPr>
      </w:pPr>
    </w:p>
    <w:p w14:paraId="275268FD" w14:textId="621FA117" w:rsidR="00E47797" w:rsidRPr="00767A08" w:rsidRDefault="00E47797" w:rsidP="00E47797">
      <w:pPr>
        <w:jc w:val="both"/>
        <w:rPr>
          <w:rFonts w:ascii="Calibri Light" w:hAnsi="Calibri Light"/>
        </w:rPr>
      </w:pPr>
      <w:r w:rsidRPr="00767A08">
        <w:rPr>
          <w:rFonts w:ascii="Calibri Light" w:hAnsi="Calibri Light"/>
        </w:rPr>
        <w:t xml:space="preserve">Researchers supported on open-ended or fixed-term contracts may apply for </w:t>
      </w:r>
      <w:r w:rsidR="00AC143A" w:rsidRPr="00767A08">
        <w:rPr>
          <w:rFonts w:ascii="Calibri Light" w:hAnsi="Calibri Light"/>
        </w:rPr>
        <w:t>grants and</w:t>
      </w:r>
      <w:r w:rsidRPr="00767A08">
        <w:rPr>
          <w:rFonts w:ascii="Calibri Light" w:hAnsi="Calibri Light"/>
        </w:rPr>
        <w:t xml:space="preserve"> may request funds for their own salary. The Research Councils' conditions of grant awards do not include a requirement to appoint staff on a fixed-term basis. This is a matter for the employer to determine and is not related to eligibility for funding.</w:t>
      </w:r>
    </w:p>
    <w:p w14:paraId="1F926C95" w14:textId="77777777" w:rsidR="00E47797" w:rsidRPr="00767A08" w:rsidRDefault="00E47797" w:rsidP="00E47797">
      <w:pPr>
        <w:jc w:val="both"/>
        <w:rPr>
          <w:rFonts w:ascii="Calibri Light" w:hAnsi="Calibri Light"/>
        </w:rPr>
      </w:pPr>
    </w:p>
    <w:p w14:paraId="4F5C4C39" w14:textId="1FE64925" w:rsidR="00E47797" w:rsidRDefault="00E47797" w:rsidP="00E47797">
      <w:pPr>
        <w:jc w:val="both"/>
        <w:rPr>
          <w:rFonts w:ascii="Calibri Light" w:hAnsi="Calibri Light"/>
        </w:rPr>
      </w:pPr>
      <w:r w:rsidRPr="00767A08">
        <w:rPr>
          <w:rFonts w:ascii="Calibri Light" w:hAnsi="Calibri Light"/>
        </w:rPr>
        <w:t xml:space="preserve">Individuals may be the </w:t>
      </w:r>
      <w:r>
        <w:rPr>
          <w:rFonts w:ascii="Calibri Light" w:hAnsi="Calibri Light"/>
        </w:rPr>
        <w:t>Lead Applicant</w:t>
      </w:r>
      <w:r w:rsidRPr="00767A08">
        <w:rPr>
          <w:rFonts w:ascii="Calibri Light" w:hAnsi="Calibri Light"/>
        </w:rPr>
        <w:t xml:space="preserve"> on only one application per </w:t>
      </w:r>
      <w:r>
        <w:rPr>
          <w:rFonts w:ascii="Calibri Light" w:hAnsi="Calibri Light"/>
        </w:rPr>
        <w:t>Harmonised IAA</w:t>
      </w:r>
      <w:r w:rsidRPr="00767A08">
        <w:rPr>
          <w:rFonts w:ascii="Calibri Light" w:hAnsi="Calibri Light"/>
        </w:rPr>
        <w:t xml:space="preserve"> application round. However, individuals can act as co-</w:t>
      </w:r>
      <w:r w:rsidR="00BD46D5">
        <w:rPr>
          <w:rFonts w:ascii="Calibri Light" w:hAnsi="Calibri Light"/>
        </w:rPr>
        <w:t>applicants</w:t>
      </w:r>
      <w:r w:rsidRPr="00767A08">
        <w:rPr>
          <w:rFonts w:ascii="Calibri Light" w:hAnsi="Calibri Light"/>
        </w:rPr>
        <w:t xml:space="preserve"> on any number of applications </w:t>
      </w:r>
      <w:r>
        <w:rPr>
          <w:rFonts w:ascii="Calibri Light" w:hAnsi="Calibri Light"/>
        </w:rPr>
        <w:t>per Harmonised IAA application round. P</w:t>
      </w:r>
      <w:r w:rsidRPr="00767A08">
        <w:rPr>
          <w:rFonts w:ascii="Calibri Light" w:hAnsi="Calibri Light"/>
        </w:rPr>
        <w:t xml:space="preserve">lease note that the assessment will consider the level of engagement of </w:t>
      </w:r>
      <w:r w:rsidR="009D6551">
        <w:rPr>
          <w:rFonts w:ascii="Calibri Light" w:hAnsi="Calibri Light"/>
        </w:rPr>
        <w:t xml:space="preserve">lead and </w:t>
      </w:r>
      <w:r w:rsidRPr="00767A08">
        <w:rPr>
          <w:rFonts w:ascii="Calibri Light" w:hAnsi="Calibri Light"/>
        </w:rPr>
        <w:t>co-</w:t>
      </w:r>
      <w:r w:rsidR="00211FEA">
        <w:rPr>
          <w:rFonts w:ascii="Calibri Light" w:hAnsi="Calibri Light"/>
        </w:rPr>
        <w:t>applicants</w:t>
      </w:r>
      <w:r w:rsidRPr="00767A08">
        <w:rPr>
          <w:rFonts w:ascii="Calibri Light" w:hAnsi="Calibri Light"/>
        </w:rPr>
        <w:t xml:space="preserve"> with the research and their capacity to meet these requirements.</w:t>
      </w:r>
      <w:r>
        <w:rPr>
          <w:rFonts w:ascii="Calibri Light" w:hAnsi="Calibri Light"/>
        </w:rPr>
        <w:t xml:space="preserve">  </w:t>
      </w:r>
    </w:p>
    <w:p w14:paraId="22E4F41C" w14:textId="77777777" w:rsidR="00E47797" w:rsidRDefault="00E47797" w:rsidP="00E47797">
      <w:pPr>
        <w:jc w:val="both"/>
        <w:rPr>
          <w:rFonts w:ascii="Calibri Light" w:hAnsi="Calibri Light"/>
        </w:rPr>
      </w:pPr>
    </w:p>
    <w:p w14:paraId="3D27148E" w14:textId="6CE7B60E" w:rsidR="00E93FF4" w:rsidRDefault="00E93FF4" w:rsidP="00E47797">
      <w:pPr>
        <w:jc w:val="both"/>
        <w:rPr>
          <w:rFonts w:ascii="Calibri Light" w:hAnsi="Calibri Light"/>
        </w:rPr>
      </w:pPr>
      <w:r>
        <w:rPr>
          <w:rFonts w:ascii="Calibri Light" w:hAnsi="Calibri Light"/>
        </w:rPr>
        <w:t xml:space="preserve">Applicants must submit an </w:t>
      </w:r>
      <w:hyperlink r:id="rId15" w:history="1">
        <w:r w:rsidRPr="00E93FF4">
          <w:rPr>
            <w:rStyle w:val="Hyperlink"/>
            <w:rFonts w:ascii="Calibri Light" w:hAnsi="Calibri Light"/>
          </w:rPr>
          <w:t>Expression of Interest</w:t>
        </w:r>
      </w:hyperlink>
      <w:r>
        <w:rPr>
          <w:rFonts w:ascii="Calibri Light" w:hAnsi="Calibri Light"/>
        </w:rPr>
        <w:t xml:space="preserve"> by </w:t>
      </w:r>
      <w:r w:rsidR="00C81A55">
        <w:rPr>
          <w:rFonts w:ascii="Calibri Light" w:hAnsi="Calibri Light"/>
        </w:rPr>
        <w:t>30 June</w:t>
      </w:r>
      <w:r>
        <w:rPr>
          <w:rFonts w:ascii="Calibri Light" w:hAnsi="Calibri Light"/>
        </w:rPr>
        <w:t>.</w:t>
      </w:r>
    </w:p>
    <w:p w14:paraId="4475A200" w14:textId="77777777" w:rsidR="00E47797" w:rsidRDefault="00E47797" w:rsidP="00E47797">
      <w:pPr>
        <w:pStyle w:val="Heading2"/>
        <w:spacing w:after="120"/>
        <w:rPr>
          <w:rFonts w:ascii="Calibri Light" w:hAnsi="Calibri Light"/>
        </w:rPr>
      </w:pPr>
      <w:r>
        <w:rPr>
          <w:rFonts w:ascii="Calibri Light" w:hAnsi="Calibri Light"/>
          <w:i w:val="0"/>
          <w:color w:val="002060"/>
        </w:rPr>
        <w:t xml:space="preserve">Research integrity and responsible </w:t>
      </w:r>
      <w:proofErr w:type="gramStart"/>
      <w:r>
        <w:rPr>
          <w:rFonts w:ascii="Calibri Light" w:hAnsi="Calibri Light"/>
          <w:i w:val="0"/>
          <w:color w:val="002060"/>
        </w:rPr>
        <w:t>innovation</w:t>
      </w:r>
      <w:proofErr w:type="gramEnd"/>
      <w:r>
        <w:rPr>
          <w:rFonts w:ascii="Calibri Light" w:hAnsi="Calibri Light"/>
          <w:i w:val="0"/>
          <w:color w:val="002060"/>
        </w:rPr>
        <w:t xml:space="preserve"> </w:t>
      </w:r>
    </w:p>
    <w:p w14:paraId="538CCABF" w14:textId="77777777" w:rsidR="008F54BB" w:rsidRDefault="00E47797" w:rsidP="00E47797">
      <w:pPr>
        <w:jc w:val="both"/>
        <w:rPr>
          <w:rFonts w:ascii="Calibri Light" w:hAnsi="Calibri Light"/>
        </w:rPr>
      </w:pPr>
      <w:r w:rsidRPr="0073543D">
        <w:rPr>
          <w:rFonts w:ascii="Calibri Light" w:hAnsi="Calibri Light"/>
        </w:rPr>
        <w:t xml:space="preserve">Research integrity and responsible innovation are expected to be core considerations for all proposals. </w:t>
      </w:r>
      <w:r w:rsidR="008F54BB">
        <w:rPr>
          <w:rFonts w:ascii="Calibri Light" w:hAnsi="Calibri Light"/>
        </w:rPr>
        <w:t>For the purposes of the Harmonised IAA these are interpreted as follows:</w:t>
      </w:r>
    </w:p>
    <w:p w14:paraId="5E409A2D" w14:textId="2458976C" w:rsidR="008F54BB" w:rsidRDefault="008F54BB" w:rsidP="00E47797">
      <w:pPr>
        <w:jc w:val="both"/>
        <w:rPr>
          <w:rFonts w:ascii="Calibri Light" w:hAnsi="Calibri Light"/>
        </w:rPr>
      </w:pPr>
    </w:p>
    <w:p w14:paraId="5C1238FE" w14:textId="61E5C5BC" w:rsidR="008F54BB" w:rsidRDefault="008F54BB" w:rsidP="008F54BB">
      <w:pPr>
        <w:pStyle w:val="ListParagraph"/>
        <w:numPr>
          <w:ilvl w:val="0"/>
          <w:numId w:val="42"/>
        </w:numPr>
        <w:tabs>
          <w:tab w:val="left" w:pos="720"/>
        </w:tabs>
        <w:spacing w:after="160" w:line="259" w:lineRule="auto"/>
        <w:contextualSpacing/>
        <w:rPr>
          <w:rFonts w:eastAsiaTheme="minorEastAsia"/>
          <w:color w:val="000000" w:themeColor="text1"/>
          <w:lang w:val="en-US"/>
        </w:rPr>
      </w:pPr>
      <w:r w:rsidRPr="440CC2AC">
        <w:rPr>
          <w:rFonts w:ascii="Calibri" w:eastAsia="Calibri" w:hAnsi="Calibri" w:cs="Calibri"/>
          <w:b/>
          <w:bCs/>
          <w:color w:val="000000" w:themeColor="text1"/>
          <w:sz w:val="22"/>
          <w:szCs w:val="22"/>
          <w:lang w:val="en-US"/>
        </w:rPr>
        <w:t xml:space="preserve">Research Integrity: </w:t>
      </w:r>
      <w:r w:rsidRPr="440CC2AC">
        <w:rPr>
          <w:rFonts w:ascii="Calibri" w:eastAsia="Calibri" w:hAnsi="Calibri" w:cs="Calibri"/>
          <w:color w:val="000000" w:themeColor="text1"/>
          <w:sz w:val="22"/>
          <w:szCs w:val="22"/>
          <w:lang w:val="en-US"/>
        </w:rPr>
        <w:t xml:space="preserve">Compliance </w:t>
      </w:r>
      <w:r>
        <w:rPr>
          <w:rFonts w:ascii="Calibri" w:eastAsia="Calibri" w:hAnsi="Calibri" w:cs="Calibri"/>
          <w:color w:val="000000" w:themeColor="text1"/>
          <w:sz w:val="22"/>
          <w:szCs w:val="22"/>
          <w:lang w:val="en-US"/>
        </w:rPr>
        <w:t xml:space="preserve">with legislation, regulations, and </w:t>
      </w:r>
      <w:proofErr w:type="gramStart"/>
      <w:r>
        <w:rPr>
          <w:rFonts w:ascii="Calibri" w:eastAsia="Calibri" w:hAnsi="Calibri" w:cs="Calibri"/>
          <w:color w:val="000000" w:themeColor="text1"/>
          <w:sz w:val="22"/>
          <w:szCs w:val="22"/>
          <w:lang w:val="en-US"/>
        </w:rPr>
        <w:t>guidelines</w:t>
      </w:r>
      <w:proofErr w:type="gramEnd"/>
    </w:p>
    <w:p w14:paraId="422162B5" w14:textId="396038D2" w:rsidR="008F54BB" w:rsidRDefault="008F54BB" w:rsidP="008F54BB">
      <w:pPr>
        <w:pStyle w:val="ListParagraph"/>
        <w:numPr>
          <w:ilvl w:val="0"/>
          <w:numId w:val="42"/>
        </w:numPr>
        <w:tabs>
          <w:tab w:val="left" w:pos="720"/>
        </w:tabs>
        <w:spacing w:after="160" w:line="259" w:lineRule="auto"/>
        <w:contextualSpacing/>
        <w:rPr>
          <w:rFonts w:eastAsiaTheme="minorEastAsia"/>
          <w:color w:val="000000" w:themeColor="text1"/>
          <w:lang w:val="en-US"/>
        </w:rPr>
      </w:pPr>
      <w:r w:rsidRPr="440CC2AC">
        <w:rPr>
          <w:rFonts w:ascii="Calibri" w:eastAsia="Calibri" w:hAnsi="Calibri" w:cs="Calibri"/>
          <w:b/>
          <w:bCs/>
          <w:color w:val="000000" w:themeColor="text1"/>
          <w:sz w:val="22"/>
          <w:szCs w:val="22"/>
          <w:lang w:val="en-US"/>
        </w:rPr>
        <w:t xml:space="preserve">Responsible Innovation: </w:t>
      </w:r>
      <w:r w:rsidRPr="440CC2AC">
        <w:rPr>
          <w:rFonts w:ascii="Calibri" w:eastAsia="Calibri" w:hAnsi="Calibri" w:cs="Calibri"/>
          <w:color w:val="000000" w:themeColor="text1"/>
          <w:sz w:val="22"/>
          <w:szCs w:val="22"/>
          <w:lang w:val="en-US"/>
        </w:rPr>
        <w:t>Alignment of intended impacts with societal benefit and public interest</w:t>
      </w:r>
      <w:r w:rsidR="00EE68F8">
        <w:rPr>
          <w:rStyle w:val="FootnoteReference"/>
          <w:rFonts w:ascii="Calibri" w:eastAsia="Calibri" w:hAnsi="Calibri" w:cs="Calibri"/>
          <w:color w:val="000000" w:themeColor="text1"/>
          <w:sz w:val="22"/>
          <w:szCs w:val="22"/>
          <w:lang w:val="en-US"/>
        </w:rPr>
        <w:footnoteReference w:id="2"/>
      </w:r>
    </w:p>
    <w:p w14:paraId="6FD4ACF1" w14:textId="26FA6D1C" w:rsidR="00E47797" w:rsidRPr="0073543D" w:rsidRDefault="00E47797" w:rsidP="1EDDA85E">
      <w:pPr>
        <w:jc w:val="both"/>
        <w:rPr>
          <w:rFonts w:ascii="Calibri Light" w:hAnsi="Calibri Light" w:cs="Calibri Light"/>
        </w:rPr>
      </w:pPr>
      <w:r w:rsidRPr="00D617EE">
        <w:rPr>
          <w:rFonts w:ascii="Calibri Light" w:hAnsi="Calibri Light"/>
          <w:b/>
          <w:bCs/>
          <w:u w:val="single"/>
        </w:rPr>
        <w:t xml:space="preserve">By </w:t>
      </w:r>
      <w:proofErr w:type="gramStart"/>
      <w:r w:rsidRPr="00D617EE">
        <w:rPr>
          <w:rFonts w:ascii="Calibri Light" w:hAnsi="Calibri Light"/>
          <w:b/>
          <w:bCs/>
          <w:u w:val="single"/>
        </w:rPr>
        <w:t>submitting an application</w:t>
      </w:r>
      <w:proofErr w:type="gramEnd"/>
      <w:r w:rsidRPr="00D617EE">
        <w:rPr>
          <w:rFonts w:ascii="Calibri Light" w:hAnsi="Calibri Light"/>
          <w:b/>
          <w:bCs/>
          <w:u w:val="single"/>
        </w:rPr>
        <w:t>, applicants confirm</w:t>
      </w:r>
      <w:r w:rsidRPr="00D617EE">
        <w:rPr>
          <w:rFonts w:ascii="Calibri Light" w:hAnsi="Calibri Light"/>
          <w:b/>
          <w:bCs/>
        </w:rPr>
        <w:t xml:space="preserve"> </w:t>
      </w:r>
      <w:r w:rsidRPr="1EDDA85E">
        <w:rPr>
          <w:rFonts w:ascii="Calibri Light" w:hAnsi="Calibri Light"/>
        </w:rPr>
        <w:t>that they are aware of and comply with the appropriate legislation, regulations and ethics guidelines. This includes</w:t>
      </w:r>
      <w:r w:rsidR="008F54BB" w:rsidRPr="1EDDA85E">
        <w:rPr>
          <w:rFonts w:ascii="Calibri Light" w:hAnsi="Calibri Light"/>
        </w:rPr>
        <w:t xml:space="preserve"> but is not limited to:</w:t>
      </w:r>
      <w:r w:rsidRPr="1EDDA85E">
        <w:rPr>
          <w:rFonts w:ascii="Calibri Light" w:hAnsi="Calibri Light"/>
        </w:rPr>
        <w:t xml:space="preserve"> ensuring </w:t>
      </w:r>
      <w:r w:rsidRPr="1EDDA85E">
        <w:rPr>
          <w:rFonts w:ascii="Calibri Light" w:hAnsi="Calibri Light" w:cs="Calibri Light"/>
        </w:rPr>
        <w:t>appropriate ethics are applied and approvals sought</w:t>
      </w:r>
      <w:r w:rsidR="008F54BB" w:rsidRPr="1EDDA85E">
        <w:rPr>
          <w:rFonts w:ascii="Calibri Light" w:hAnsi="Calibri Light" w:cs="Calibri Light"/>
        </w:rPr>
        <w:t>;</w:t>
      </w:r>
      <w:r w:rsidRPr="1EDDA85E">
        <w:rPr>
          <w:rFonts w:ascii="Calibri Light" w:hAnsi="Calibri Light" w:cs="Calibri Light"/>
        </w:rPr>
        <w:t xml:space="preserve"> </w:t>
      </w:r>
      <w:r w:rsidR="008F54BB" w:rsidRPr="1EDDA85E">
        <w:rPr>
          <w:rFonts w:ascii="Calibri Light" w:hAnsi="Calibri Light" w:cs="Calibri Light"/>
        </w:rPr>
        <w:t>p</w:t>
      </w:r>
      <w:r w:rsidRPr="1EDDA85E">
        <w:rPr>
          <w:rFonts w:ascii="Calibri Light" w:hAnsi="Calibri Light" w:cs="Calibri Light"/>
        </w:rPr>
        <w:t>roactive safeguarding through adoption and compliance with safety and security measures, practices and legislation</w:t>
      </w:r>
      <w:r w:rsidR="008A0A92" w:rsidRPr="1EDDA85E">
        <w:rPr>
          <w:rFonts w:ascii="Calibri Light" w:hAnsi="Calibri Light" w:cs="Calibri Light"/>
        </w:rPr>
        <w:t>;</w:t>
      </w:r>
      <w:r w:rsidRPr="1EDDA85E">
        <w:rPr>
          <w:rFonts w:ascii="Calibri Light" w:hAnsi="Calibri Light" w:cs="Calibri Light"/>
        </w:rPr>
        <w:t xml:space="preserve"> </w:t>
      </w:r>
      <w:r w:rsidR="008A0A92" w:rsidRPr="1EDDA85E">
        <w:rPr>
          <w:rFonts w:ascii="Calibri Light" w:hAnsi="Calibri Light" w:cs="Calibri Light"/>
        </w:rPr>
        <w:t>p</w:t>
      </w:r>
      <w:r w:rsidRPr="1EDDA85E">
        <w:rPr>
          <w:rFonts w:ascii="Calibri Light" w:hAnsi="Calibri Light" w:cs="Calibri Light"/>
        </w:rPr>
        <w:t>erforming appropriate due diligence on any external project partners</w:t>
      </w:r>
      <w:r w:rsidR="008A0A92" w:rsidRPr="1EDDA85E">
        <w:rPr>
          <w:rFonts w:ascii="Calibri Light" w:hAnsi="Calibri Light" w:cs="Calibri Light"/>
        </w:rPr>
        <w:t>;</w:t>
      </w:r>
      <w:r w:rsidRPr="1EDDA85E">
        <w:rPr>
          <w:rFonts w:ascii="Calibri Light" w:hAnsi="Calibri Light" w:cs="Calibri Light"/>
        </w:rPr>
        <w:t xml:space="preserve"> </w:t>
      </w:r>
      <w:r w:rsidR="008A0A92" w:rsidRPr="1EDDA85E">
        <w:rPr>
          <w:rFonts w:ascii="Calibri Light" w:hAnsi="Calibri Light" w:cs="Calibri Light"/>
        </w:rPr>
        <w:t>a</w:t>
      </w:r>
      <w:r w:rsidRPr="1EDDA85E">
        <w:rPr>
          <w:rFonts w:ascii="Calibri Light" w:hAnsi="Calibri Light" w:cs="Calibri Light"/>
        </w:rPr>
        <w:t xml:space="preserve">ppropriately embedding the University’s equality, diversity and inclusion principles internally in the team as well as in interactions with research subjects and stakeholders; and, </w:t>
      </w:r>
      <w:r w:rsidR="1EDDA85E" w:rsidRPr="1EDDA85E">
        <w:rPr>
          <w:rFonts w:ascii="Calibri" w:eastAsia="Calibri" w:hAnsi="Calibri" w:cs="Calibri"/>
          <w:color w:val="000000" w:themeColor="text1"/>
          <w:sz w:val="22"/>
          <w:szCs w:val="22"/>
        </w:rPr>
        <w:t xml:space="preserve">appropriately embedding sustainability principles in line with the University’s sustainability policy including its </w:t>
      </w:r>
      <w:hyperlink r:id="rId16" w:history="1">
        <w:r w:rsidR="1EDDA85E" w:rsidRPr="00B578E3">
          <w:rPr>
            <w:rStyle w:val="Hyperlink"/>
            <w:rFonts w:ascii="Calibri" w:eastAsia="Calibri" w:hAnsi="Calibri" w:cs="Calibri"/>
            <w:sz w:val="22"/>
            <w:szCs w:val="22"/>
          </w:rPr>
          <w:t>travel guidelines</w:t>
        </w:r>
      </w:hyperlink>
      <w:r w:rsidRPr="1EDDA85E">
        <w:rPr>
          <w:rFonts w:ascii="Calibri Light" w:hAnsi="Calibri Light" w:cs="Calibri Light"/>
        </w:rPr>
        <w:t>.</w:t>
      </w:r>
    </w:p>
    <w:p w14:paraId="4CFB9CAD" w14:textId="77777777" w:rsidR="00E47797" w:rsidRPr="0073543D" w:rsidRDefault="00E47797" w:rsidP="00E47797">
      <w:pPr>
        <w:jc w:val="both"/>
        <w:rPr>
          <w:rFonts w:ascii="Calibri Light" w:hAnsi="Calibri Light" w:cs="Calibri Light"/>
        </w:rPr>
      </w:pPr>
    </w:p>
    <w:p w14:paraId="6BB66DE4" w14:textId="15F989B3" w:rsidR="00E47797" w:rsidRPr="0073543D" w:rsidRDefault="009335D2" w:rsidP="00E47797">
      <w:pPr>
        <w:jc w:val="both"/>
        <w:rPr>
          <w:rFonts w:ascii="Calibri Light" w:hAnsi="Calibri Light" w:cs="Calibri Light"/>
        </w:rPr>
      </w:pPr>
      <w:r w:rsidRPr="00D617EE">
        <w:rPr>
          <w:rFonts w:ascii="Calibri Light" w:hAnsi="Calibri Light" w:cs="Calibri Light"/>
          <w:b/>
          <w:bCs/>
          <w:u w:val="single"/>
        </w:rPr>
        <w:t xml:space="preserve">Applicants must </w:t>
      </w:r>
      <w:r w:rsidR="00404EF6" w:rsidRPr="00D617EE">
        <w:rPr>
          <w:rFonts w:ascii="Calibri Light" w:hAnsi="Calibri Light" w:cs="Calibri Light"/>
          <w:b/>
          <w:bCs/>
          <w:u w:val="single"/>
        </w:rPr>
        <w:t xml:space="preserve">demonstrate </w:t>
      </w:r>
      <w:r w:rsidR="00004EB0" w:rsidRPr="00D617EE">
        <w:rPr>
          <w:rFonts w:ascii="Calibri Light" w:hAnsi="Calibri Light" w:cs="Calibri Light"/>
          <w:b/>
          <w:bCs/>
          <w:u w:val="single"/>
        </w:rPr>
        <w:t>in their application</w:t>
      </w:r>
      <w:r w:rsidR="00004EB0">
        <w:rPr>
          <w:rFonts w:ascii="Calibri Light" w:hAnsi="Calibri Light" w:cs="Calibri Light"/>
        </w:rPr>
        <w:t xml:space="preserve"> how they ensure the alignment of intended impact with societal benefit and public interest. </w:t>
      </w:r>
      <w:r w:rsidR="00E47797" w:rsidRPr="47DBA031">
        <w:rPr>
          <w:rFonts w:ascii="Calibri Light" w:hAnsi="Calibri Light" w:cs="Calibri Light"/>
        </w:rPr>
        <w:t xml:space="preserve">The University of Edinburgh is committed </w:t>
      </w:r>
      <w:r w:rsidR="0066192F">
        <w:rPr>
          <w:rFonts w:ascii="Calibri Light" w:hAnsi="Calibri Light" w:cs="Calibri Light"/>
        </w:rPr>
        <w:t xml:space="preserve">to </w:t>
      </w:r>
      <w:r w:rsidR="008A0A92" w:rsidRPr="47DBA031">
        <w:rPr>
          <w:rFonts w:ascii="Calibri Light" w:hAnsi="Calibri Light" w:cs="Calibri Light"/>
        </w:rPr>
        <w:t>using its research to achieve</w:t>
      </w:r>
      <w:r w:rsidR="00E47797" w:rsidRPr="47DBA031">
        <w:rPr>
          <w:rFonts w:ascii="Calibri Light" w:hAnsi="Calibri Light" w:cs="Calibri Light"/>
        </w:rPr>
        <w:t xml:space="preserve"> beneficial impacts </w:t>
      </w:r>
      <w:r w:rsidR="008A0A92" w:rsidRPr="47DBA031">
        <w:rPr>
          <w:rFonts w:ascii="Calibri Light" w:hAnsi="Calibri Light" w:cs="Calibri Light"/>
        </w:rPr>
        <w:t xml:space="preserve">for, and with, </w:t>
      </w:r>
      <w:r w:rsidR="00E47797" w:rsidRPr="47DBA031">
        <w:rPr>
          <w:rFonts w:ascii="Calibri Light" w:hAnsi="Calibri Light" w:cs="Calibri Light"/>
        </w:rPr>
        <w:t xml:space="preserve">society. These impacts should be socially desirable and in the public interest, </w:t>
      </w:r>
      <w:r w:rsidR="008A0A92" w:rsidRPr="47DBA031">
        <w:rPr>
          <w:rFonts w:ascii="Calibri Light" w:hAnsi="Calibri Light" w:cs="Calibri Light"/>
        </w:rPr>
        <w:t xml:space="preserve">while also accounting for </w:t>
      </w:r>
      <w:r w:rsidR="00E47797" w:rsidRPr="47DBA031">
        <w:rPr>
          <w:rFonts w:ascii="Calibri Light" w:hAnsi="Calibri Light" w:cs="Calibri Light"/>
        </w:rPr>
        <w:t xml:space="preserve">potential impacts on environmental sustainability and social justice. Responsible innovation should be considered and embedded in proposals from earliest possible stages as well as throughout the lifetime of a project. </w:t>
      </w:r>
      <w:r w:rsidR="00755CCB" w:rsidRPr="47DBA031">
        <w:rPr>
          <w:rFonts w:ascii="Calibri Light" w:hAnsi="Calibri Light" w:cs="Calibri Light"/>
        </w:rPr>
        <w:t>A</w:t>
      </w:r>
      <w:r w:rsidR="00E47797" w:rsidRPr="47DBA031">
        <w:rPr>
          <w:rFonts w:ascii="Calibri Light" w:hAnsi="Calibri Light" w:cs="Calibri Light"/>
        </w:rPr>
        <w:t>pplicants are encouraged to consider the future directions of the proposed project, anticipating the potential and plausible societal consequences</w:t>
      </w:r>
      <w:r w:rsidR="00755CCB" w:rsidRPr="47DBA031">
        <w:rPr>
          <w:rFonts w:ascii="Calibri Light" w:hAnsi="Calibri Light" w:cs="Calibri Light"/>
        </w:rPr>
        <w:t xml:space="preserve">. Teams should </w:t>
      </w:r>
      <w:r w:rsidR="00E47797" w:rsidRPr="47DBA031">
        <w:rPr>
          <w:rFonts w:ascii="Calibri Light" w:hAnsi="Calibri Light" w:cs="Calibri Light"/>
        </w:rPr>
        <w:t xml:space="preserve">regularly reflect on </w:t>
      </w:r>
      <w:r w:rsidR="00755CCB" w:rsidRPr="47DBA031">
        <w:rPr>
          <w:rFonts w:ascii="Calibri Light" w:hAnsi="Calibri Light" w:cs="Calibri Light"/>
        </w:rPr>
        <w:t>assumption, integrate diverse sources of knowledge into strategic decision making</w:t>
      </w:r>
      <w:r w:rsidR="00427CB7" w:rsidRPr="47DBA031">
        <w:rPr>
          <w:rFonts w:ascii="Calibri Light" w:hAnsi="Calibri Light" w:cs="Calibri Light"/>
        </w:rPr>
        <w:t>,</w:t>
      </w:r>
      <w:r w:rsidR="00755CCB" w:rsidRPr="47DBA031">
        <w:rPr>
          <w:rFonts w:ascii="Calibri Light" w:hAnsi="Calibri Light" w:cs="Calibri Light"/>
        </w:rPr>
        <w:t xml:space="preserve"> </w:t>
      </w:r>
      <w:r w:rsidR="00E47797" w:rsidRPr="47DBA031">
        <w:rPr>
          <w:rFonts w:ascii="Calibri Light" w:hAnsi="Calibri Light" w:cs="Calibri Light"/>
        </w:rPr>
        <w:t xml:space="preserve">and consider alternative processes to remain responsive </w:t>
      </w:r>
      <w:r w:rsidR="00427CB7" w:rsidRPr="47DBA031">
        <w:rPr>
          <w:rFonts w:ascii="Calibri Light" w:hAnsi="Calibri Light" w:cs="Calibri Light"/>
        </w:rPr>
        <w:t>as the understanding of impacts develops</w:t>
      </w:r>
      <w:r w:rsidR="00E47797" w:rsidRPr="47DBA031">
        <w:rPr>
          <w:rFonts w:ascii="Calibri Light" w:hAnsi="Calibri Light" w:cs="Calibri Light"/>
        </w:rPr>
        <w:t>.</w:t>
      </w:r>
      <w:r w:rsidR="00755CCB" w:rsidRPr="47DBA031">
        <w:rPr>
          <w:rFonts w:ascii="Calibri Light" w:hAnsi="Calibri Light" w:cs="Calibri Light"/>
        </w:rPr>
        <w:t xml:space="preserve"> Projects can</w:t>
      </w:r>
      <w:r w:rsidR="00560CB5" w:rsidRPr="47DBA031">
        <w:rPr>
          <w:rFonts w:ascii="Calibri Light" w:hAnsi="Calibri Light" w:cs="Calibri Light"/>
        </w:rPr>
        <w:t xml:space="preserve"> collaborate with external partners and engage end-users to understand needs and realise impact </w:t>
      </w:r>
      <w:r w:rsidR="00E47797" w:rsidRPr="47DBA031">
        <w:rPr>
          <w:rFonts w:ascii="Calibri Light" w:hAnsi="Calibri Light" w:cs="Calibri Light"/>
        </w:rPr>
        <w:t>to the benefit of society</w:t>
      </w:r>
      <w:r w:rsidR="00560CB5" w:rsidRPr="47DBA031">
        <w:rPr>
          <w:rFonts w:ascii="Calibri Light" w:hAnsi="Calibri Light" w:cs="Calibri Light"/>
        </w:rPr>
        <w:t xml:space="preserve">, including </w:t>
      </w:r>
      <w:r w:rsidR="00560CB5" w:rsidRPr="47DBA031">
        <w:rPr>
          <w:rFonts w:ascii="Calibri Light" w:hAnsi="Calibri Light" w:cs="Calibri Light"/>
        </w:rPr>
        <w:lastRenderedPageBreak/>
        <w:t>effective management and ethical exploitation of IP</w:t>
      </w:r>
      <w:r w:rsidR="00E47797" w:rsidRPr="47DBA031">
        <w:rPr>
          <w:rFonts w:ascii="Calibri Light" w:hAnsi="Calibri Light" w:cs="Calibri Light"/>
        </w:rPr>
        <w:t xml:space="preserve">. </w:t>
      </w:r>
      <w:r w:rsidR="00560CB5" w:rsidRPr="47DBA031">
        <w:rPr>
          <w:rFonts w:ascii="Calibri Light" w:hAnsi="Calibri Light" w:cs="Calibri Light"/>
        </w:rPr>
        <w:t>Teams should c</w:t>
      </w:r>
      <w:r w:rsidR="00E47797" w:rsidRPr="47DBA031">
        <w:rPr>
          <w:rFonts w:ascii="Calibri Light" w:hAnsi="Calibri Light" w:cs="Calibri Light"/>
        </w:rPr>
        <w:t xml:space="preserve">onsider </w:t>
      </w:r>
      <w:r w:rsidR="00427CB7" w:rsidRPr="47DBA031">
        <w:rPr>
          <w:rFonts w:ascii="Calibri Light" w:hAnsi="Calibri Light" w:cs="Calibri Light"/>
        </w:rPr>
        <w:t xml:space="preserve">the perspectives of </w:t>
      </w:r>
      <w:r w:rsidR="00E47797" w:rsidRPr="47DBA031">
        <w:rPr>
          <w:rFonts w:ascii="Calibri Light" w:hAnsi="Calibri Light" w:cs="Calibri Light"/>
        </w:rPr>
        <w:t>stakeholders and end</w:t>
      </w:r>
      <w:r w:rsidR="00560CB5" w:rsidRPr="47DBA031">
        <w:rPr>
          <w:rFonts w:ascii="Calibri Light" w:hAnsi="Calibri Light" w:cs="Calibri Light"/>
        </w:rPr>
        <w:t>-</w:t>
      </w:r>
      <w:r w:rsidR="00E47797" w:rsidRPr="47DBA031">
        <w:rPr>
          <w:rFonts w:ascii="Calibri Light" w:hAnsi="Calibri Light" w:cs="Calibri Light"/>
        </w:rPr>
        <w:t>users</w:t>
      </w:r>
      <w:r w:rsidR="00560CB5" w:rsidRPr="47DBA031">
        <w:rPr>
          <w:rFonts w:ascii="Calibri Light" w:hAnsi="Calibri Light" w:cs="Calibri Light"/>
        </w:rPr>
        <w:t xml:space="preserve">, </w:t>
      </w:r>
      <w:r w:rsidR="00E47797" w:rsidRPr="47DBA031">
        <w:rPr>
          <w:rFonts w:ascii="Calibri Light" w:hAnsi="Calibri Light" w:cs="Calibri Light"/>
        </w:rPr>
        <w:t>engaging with them as appropriate, to ensure a</w:t>
      </w:r>
      <w:r w:rsidR="00560CB5" w:rsidRPr="47DBA031">
        <w:rPr>
          <w:rFonts w:ascii="Calibri Light" w:hAnsi="Calibri Light" w:cs="Calibri Light"/>
        </w:rPr>
        <w:t xml:space="preserve"> broad understanding </w:t>
      </w:r>
      <w:r w:rsidR="00E47797" w:rsidRPr="47DBA031">
        <w:rPr>
          <w:rFonts w:ascii="Calibri Light" w:hAnsi="Calibri Light" w:cs="Calibri Light"/>
        </w:rPr>
        <w:t xml:space="preserve">of </w:t>
      </w:r>
      <w:r w:rsidR="00560CB5" w:rsidRPr="47DBA031">
        <w:rPr>
          <w:rFonts w:ascii="Calibri Light" w:hAnsi="Calibri Light" w:cs="Calibri Light"/>
        </w:rPr>
        <w:t>how desirable different impacts will be for different public and stakeholder groups</w:t>
      </w:r>
      <w:r w:rsidR="00E47797" w:rsidRPr="47DBA031">
        <w:rPr>
          <w:rFonts w:ascii="Calibri Light" w:hAnsi="Calibri Light" w:cs="Calibri Light"/>
        </w:rPr>
        <w:t xml:space="preserve">. Prompts to make considerations along these lines have been embedded in the application form </w:t>
      </w:r>
      <w:r w:rsidR="002031AB">
        <w:rPr>
          <w:rFonts w:ascii="Calibri Light" w:hAnsi="Calibri Light" w:cs="Calibri Light"/>
        </w:rPr>
        <w:t xml:space="preserve">and </w:t>
      </w:r>
      <w:r w:rsidR="00BC0570">
        <w:rPr>
          <w:rFonts w:ascii="Calibri Light" w:hAnsi="Calibri Light" w:cs="Calibri Light"/>
        </w:rPr>
        <w:t>a responsible innovation observer will be invited to attend the panel review meeting</w:t>
      </w:r>
      <w:r w:rsidR="00E47797" w:rsidRPr="47DBA031">
        <w:rPr>
          <w:rFonts w:ascii="Calibri Light" w:hAnsi="Calibri Light" w:cs="Calibri Light"/>
        </w:rPr>
        <w:t>.</w:t>
      </w:r>
    </w:p>
    <w:p w14:paraId="50A2A3E3" w14:textId="77777777" w:rsidR="00E47797" w:rsidRPr="00767A08" w:rsidRDefault="00E47797" w:rsidP="00E47797">
      <w:pPr>
        <w:spacing w:after="120"/>
        <w:jc w:val="both"/>
        <w:rPr>
          <w:rFonts w:ascii="Calibri Light" w:hAnsi="Calibri Light"/>
          <w:b/>
        </w:rPr>
      </w:pPr>
    </w:p>
    <w:p w14:paraId="0A761036" w14:textId="77777777" w:rsidR="00E47797" w:rsidRPr="00767A08" w:rsidRDefault="00E47797" w:rsidP="00E47797">
      <w:pPr>
        <w:spacing w:after="120"/>
        <w:jc w:val="both"/>
        <w:rPr>
          <w:rFonts w:ascii="Calibri Light" w:hAnsi="Calibri Light"/>
          <w:b/>
          <w:color w:val="002060"/>
          <w:sz w:val="28"/>
          <w:szCs w:val="28"/>
        </w:rPr>
      </w:pPr>
      <w:r>
        <w:rPr>
          <w:rFonts w:ascii="Calibri Light" w:hAnsi="Calibri Light"/>
          <w:b/>
          <w:color w:val="002060"/>
          <w:sz w:val="28"/>
          <w:szCs w:val="28"/>
        </w:rPr>
        <w:t>Harmonised IAA</w:t>
      </w:r>
      <w:r w:rsidRPr="00767A08">
        <w:rPr>
          <w:rFonts w:ascii="Calibri Light" w:hAnsi="Calibri Light"/>
          <w:b/>
          <w:color w:val="002060"/>
          <w:sz w:val="28"/>
          <w:szCs w:val="28"/>
        </w:rPr>
        <w:t xml:space="preserve"> Application to Award Process</w:t>
      </w:r>
    </w:p>
    <w:p w14:paraId="6E58ABCD" w14:textId="77777777" w:rsidR="00E47797" w:rsidRPr="00767A08" w:rsidRDefault="00E47797" w:rsidP="00E47797">
      <w:pPr>
        <w:spacing w:after="120"/>
        <w:jc w:val="both"/>
        <w:rPr>
          <w:rFonts w:ascii="Calibri Light" w:hAnsi="Calibri Light"/>
        </w:rPr>
      </w:pPr>
      <w:r w:rsidRPr="00767A08">
        <w:rPr>
          <w:rFonts w:ascii="Calibri Light" w:hAnsi="Calibri Light"/>
        </w:rPr>
        <w:t xml:space="preserve">The application process is intended to provide project teams with the opportunity to refine concepts into fundable projects that will, if successful, </w:t>
      </w:r>
      <w:r>
        <w:rPr>
          <w:rFonts w:ascii="Calibri Light" w:hAnsi="Calibri Light"/>
        </w:rPr>
        <w:t xml:space="preserve">either </w:t>
      </w:r>
      <w:r w:rsidRPr="00767A08">
        <w:rPr>
          <w:rFonts w:ascii="Calibri Light" w:hAnsi="Calibri Light"/>
        </w:rPr>
        <w:t>lead to follow on funding</w:t>
      </w:r>
      <w:r>
        <w:rPr>
          <w:rFonts w:ascii="Calibri Light" w:hAnsi="Calibri Light"/>
        </w:rPr>
        <w:t xml:space="preserve"> or be designed to create impact more directly and</w:t>
      </w:r>
      <w:r w:rsidRPr="00767A08">
        <w:rPr>
          <w:rFonts w:ascii="Calibri Light" w:hAnsi="Calibri Light"/>
        </w:rPr>
        <w:t xml:space="preserve"> accelerate the </w:t>
      </w:r>
      <w:r>
        <w:rPr>
          <w:rFonts w:ascii="Calibri Light" w:hAnsi="Calibri Light"/>
        </w:rPr>
        <w:t>impact</w:t>
      </w:r>
      <w:r w:rsidRPr="00767A08">
        <w:rPr>
          <w:rFonts w:ascii="Calibri Light" w:hAnsi="Calibri Light"/>
        </w:rPr>
        <w:t xml:space="preserve"> development process. </w:t>
      </w:r>
    </w:p>
    <w:p w14:paraId="5AC3BC8D" w14:textId="77777777" w:rsidR="00E47797" w:rsidRPr="00767A08" w:rsidRDefault="00E47797" w:rsidP="00E47797">
      <w:pPr>
        <w:jc w:val="both"/>
        <w:rPr>
          <w:rFonts w:ascii="Calibri Light" w:hAnsi="Calibri Light"/>
        </w:rPr>
      </w:pPr>
    </w:p>
    <w:p w14:paraId="2225486A" w14:textId="23F25E52" w:rsidR="00E47797" w:rsidRPr="00767A08" w:rsidRDefault="00E47797" w:rsidP="00E47797">
      <w:pPr>
        <w:jc w:val="both"/>
        <w:rPr>
          <w:rFonts w:ascii="Calibri Light" w:hAnsi="Calibri Light"/>
        </w:rPr>
      </w:pPr>
      <w:r w:rsidRPr="00767A08">
        <w:rPr>
          <w:rFonts w:ascii="Calibri Light" w:hAnsi="Calibri Light"/>
        </w:rPr>
        <w:t xml:space="preserve">The </w:t>
      </w:r>
      <w:r w:rsidR="008269B7">
        <w:rPr>
          <w:rFonts w:ascii="Calibri Light" w:hAnsi="Calibri Light"/>
        </w:rPr>
        <w:t xml:space="preserve">application to award </w:t>
      </w:r>
      <w:r w:rsidRPr="00767A08">
        <w:rPr>
          <w:rFonts w:ascii="Calibri Light" w:hAnsi="Calibri Light"/>
        </w:rPr>
        <w:t xml:space="preserve">process will include the following </w:t>
      </w:r>
      <w:r w:rsidR="008269B7">
        <w:rPr>
          <w:rFonts w:ascii="Calibri Light" w:hAnsi="Calibri Light"/>
        </w:rPr>
        <w:t>steps</w:t>
      </w:r>
      <w:r w:rsidRPr="00767A08">
        <w:rPr>
          <w:rFonts w:ascii="Calibri Light" w:hAnsi="Calibri Light"/>
        </w:rPr>
        <w:t>:</w:t>
      </w:r>
    </w:p>
    <w:p w14:paraId="0B57C029" w14:textId="77777777" w:rsidR="00E47797" w:rsidRPr="00767A08" w:rsidRDefault="00E47797" w:rsidP="00E47797">
      <w:pPr>
        <w:jc w:val="both"/>
        <w:rPr>
          <w:rFonts w:ascii="Calibri Light" w:hAnsi="Calibri Light"/>
        </w:rPr>
      </w:pPr>
    </w:p>
    <w:p w14:paraId="6BA7E80B" w14:textId="51A4B5A8" w:rsidR="00E47797" w:rsidRPr="000E640D" w:rsidRDefault="00E47797" w:rsidP="000E640D">
      <w:pPr>
        <w:numPr>
          <w:ilvl w:val="0"/>
          <w:numId w:val="30"/>
        </w:numPr>
        <w:ind w:left="709" w:hanging="274"/>
        <w:jc w:val="both"/>
        <w:rPr>
          <w:rFonts w:ascii="Calibri Light" w:hAnsi="Calibri Light"/>
        </w:rPr>
      </w:pPr>
      <w:r>
        <w:rPr>
          <w:rFonts w:ascii="Calibri Light" w:hAnsi="Calibri Light"/>
        </w:rPr>
        <w:t>Lead Applicant/</w:t>
      </w:r>
      <w:r w:rsidRPr="00767A08">
        <w:rPr>
          <w:rFonts w:ascii="Calibri Light" w:hAnsi="Calibri Light"/>
        </w:rPr>
        <w:t>Project leader who participates in an outline review of their project proposal with a Business Development Executive</w:t>
      </w:r>
      <w:r w:rsidR="00B46EC7">
        <w:rPr>
          <w:rFonts w:ascii="Calibri Light" w:hAnsi="Calibri Light"/>
        </w:rPr>
        <w:t xml:space="preserve"> or </w:t>
      </w:r>
      <w:r w:rsidR="00D25897">
        <w:rPr>
          <w:rFonts w:ascii="Calibri Light" w:hAnsi="Calibri Light"/>
        </w:rPr>
        <w:t>Knowledge Exchange</w:t>
      </w:r>
      <w:r w:rsidR="002005D5">
        <w:rPr>
          <w:rFonts w:ascii="Calibri Light" w:hAnsi="Calibri Light"/>
        </w:rPr>
        <w:t>/</w:t>
      </w:r>
      <w:r w:rsidR="00D25897">
        <w:rPr>
          <w:rFonts w:ascii="Calibri Light" w:hAnsi="Calibri Light"/>
        </w:rPr>
        <w:t>Impact</w:t>
      </w:r>
      <w:r w:rsidR="002005D5">
        <w:rPr>
          <w:rFonts w:ascii="Calibri Light" w:hAnsi="Calibri Light"/>
        </w:rPr>
        <w:t xml:space="preserve"> contact</w:t>
      </w:r>
      <w:r w:rsidRPr="00767A08">
        <w:rPr>
          <w:rFonts w:ascii="Calibri Light" w:hAnsi="Calibri Light"/>
        </w:rPr>
        <w:t xml:space="preserve"> who will provide guidance on the project plan, team composition and completion of the application.</w:t>
      </w:r>
    </w:p>
    <w:p w14:paraId="237DE283" w14:textId="77777777" w:rsidR="00E47797" w:rsidRPr="00767A08" w:rsidRDefault="00E47797" w:rsidP="00E47797">
      <w:pPr>
        <w:ind w:left="709"/>
        <w:jc w:val="both"/>
        <w:rPr>
          <w:rFonts w:ascii="Calibri Light" w:hAnsi="Calibri Light"/>
        </w:rPr>
      </w:pPr>
    </w:p>
    <w:p w14:paraId="1688502B" w14:textId="71311F2F" w:rsidR="00717557" w:rsidRDefault="00717557" w:rsidP="00E47797">
      <w:pPr>
        <w:numPr>
          <w:ilvl w:val="0"/>
          <w:numId w:val="30"/>
        </w:numPr>
        <w:ind w:left="709" w:hanging="274"/>
        <w:jc w:val="both"/>
        <w:rPr>
          <w:rFonts w:ascii="Calibri Light" w:hAnsi="Calibri Light"/>
        </w:rPr>
      </w:pPr>
      <w:r>
        <w:rPr>
          <w:rFonts w:ascii="Calibri Light" w:hAnsi="Calibri Light"/>
        </w:rPr>
        <w:t xml:space="preserve">Lead applicant submits an </w:t>
      </w:r>
      <w:hyperlink r:id="rId17" w:history="1">
        <w:r w:rsidRPr="00E93FF4">
          <w:rPr>
            <w:rStyle w:val="Hyperlink"/>
            <w:rFonts w:ascii="Calibri Light" w:hAnsi="Calibri Light"/>
          </w:rPr>
          <w:t>Expressions of Interest</w:t>
        </w:r>
      </w:hyperlink>
      <w:r w:rsidR="008E3215">
        <w:rPr>
          <w:rFonts w:ascii="Calibri Light" w:hAnsi="Calibri Light"/>
        </w:rPr>
        <w:t xml:space="preserve"> </w:t>
      </w:r>
      <w:r w:rsidR="000E640D">
        <w:rPr>
          <w:rFonts w:ascii="Calibri Light" w:hAnsi="Calibri Light"/>
        </w:rPr>
        <w:t xml:space="preserve">by </w:t>
      </w:r>
      <w:r w:rsidR="00CB3261">
        <w:rPr>
          <w:rFonts w:ascii="Calibri Light" w:hAnsi="Calibri Light"/>
        </w:rPr>
        <w:t>30 June</w:t>
      </w:r>
      <w:r w:rsidR="000E640D">
        <w:rPr>
          <w:rFonts w:ascii="Calibri Light" w:hAnsi="Calibri Light"/>
        </w:rPr>
        <w:t xml:space="preserve"> </w:t>
      </w:r>
      <w:r w:rsidR="008E3215">
        <w:rPr>
          <w:rFonts w:ascii="Calibri Light" w:hAnsi="Calibri Light"/>
        </w:rPr>
        <w:t xml:space="preserve">and applicants are provided with </w:t>
      </w:r>
      <w:r w:rsidR="00E93FF4">
        <w:rPr>
          <w:rFonts w:ascii="Calibri Light" w:hAnsi="Calibri Light"/>
        </w:rPr>
        <w:t>advice</w:t>
      </w:r>
      <w:r w:rsidR="008E3215">
        <w:rPr>
          <w:rFonts w:ascii="Calibri Light" w:hAnsi="Calibri Light"/>
        </w:rPr>
        <w:t xml:space="preserve"> from IAA fund managers relative to the project’s eligibility</w:t>
      </w:r>
      <w:r w:rsidR="00E93FF4">
        <w:rPr>
          <w:rFonts w:ascii="Calibri Light" w:hAnsi="Calibri Light"/>
        </w:rPr>
        <w:t>.</w:t>
      </w:r>
    </w:p>
    <w:p w14:paraId="2A563042" w14:textId="77777777" w:rsidR="00A316C7" w:rsidRDefault="00A316C7" w:rsidP="00D617EE">
      <w:pPr>
        <w:jc w:val="both"/>
        <w:rPr>
          <w:rFonts w:ascii="Calibri Light" w:hAnsi="Calibri Light"/>
        </w:rPr>
      </w:pPr>
    </w:p>
    <w:p w14:paraId="575B2BFC" w14:textId="3A88DAC0" w:rsidR="00874F73" w:rsidRPr="00F470E3" w:rsidRDefault="00F470E3" w:rsidP="00F470E3">
      <w:pPr>
        <w:numPr>
          <w:ilvl w:val="0"/>
          <w:numId w:val="30"/>
        </w:numPr>
        <w:ind w:left="709" w:hanging="274"/>
        <w:jc w:val="both"/>
        <w:rPr>
          <w:rFonts w:ascii="Calibri Light" w:hAnsi="Calibri Light"/>
        </w:rPr>
      </w:pPr>
      <w:r>
        <w:rPr>
          <w:rFonts w:ascii="Calibri Light" w:hAnsi="Calibri Light"/>
        </w:rPr>
        <w:t>An o</w:t>
      </w:r>
      <w:r w:rsidR="00874F73">
        <w:rPr>
          <w:rFonts w:ascii="Calibri Light" w:hAnsi="Calibri Light"/>
        </w:rPr>
        <w:t xml:space="preserve">nline advice </w:t>
      </w:r>
      <w:r w:rsidR="00874F73" w:rsidRPr="7FC9FA15">
        <w:rPr>
          <w:rFonts w:ascii="Calibri Light" w:hAnsi="Calibri Light"/>
        </w:rPr>
        <w:t xml:space="preserve">session to discuss your project proposal with the Harmonised IAA programme team will be available on </w:t>
      </w:r>
      <w:r w:rsidR="009F4E01" w:rsidRPr="00172788">
        <w:rPr>
          <w:rFonts w:ascii="Calibri Light" w:hAnsi="Calibri Light"/>
        </w:rPr>
        <w:t>w/c 19 Aug</w:t>
      </w:r>
      <w:r>
        <w:rPr>
          <w:rFonts w:ascii="Calibri Light" w:hAnsi="Calibri Light"/>
        </w:rPr>
        <w:t>.</w:t>
      </w:r>
    </w:p>
    <w:p w14:paraId="51FADC71" w14:textId="77777777" w:rsidR="00874F73" w:rsidRDefault="00874F73" w:rsidP="00D617EE">
      <w:pPr>
        <w:jc w:val="both"/>
        <w:rPr>
          <w:rFonts w:ascii="Calibri Light" w:hAnsi="Calibri Light"/>
        </w:rPr>
      </w:pPr>
    </w:p>
    <w:p w14:paraId="2F678073" w14:textId="424F1D68" w:rsidR="00E47797" w:rsidRPr="00767A08" w:rsidRDefault="00E47797" w:rsidP="00E47797">
      <w:pPr>
        <w:numPr>
          <w:ilvl w:val="0"/>
          <w:numId w:val="30"/>
        </w:numPr>
        <w:ind w:left="709" w:hanging="274"/>
        <w:jc w:val="both"/>
        <w:rPr>
          <w:rFonts w:ascii="Calibri Light" w:hAnsi="Calibri Light"/>
        </w:rPr>
      </w:pPr>
      <w:r w:rsidRPr="5621407E">
        <w:rPr>
          <w:rFonts w:ascii="Calibri Light" w:hAnsi="Calibri Light"/>
        </w:rPr>
        <w:t xml:space="preserve">Project representative meets with </w:t>
      </w:r>
      <w:r w:rsidR="005F51E6" w:rsidRPr="5621407E">
        <w:rPr>
          <w:rFonts w:ascii="Calibri Light" w:hAnsi="Calibri Light"/>
        </w:rPr>
        <w:t>local research office</w:t>
      </w:r>
      <w:r w:rsidRPr="5621407E">
        <w:rPr>
          <w:rFonts w:ascii="Calibri Light" w:hAnsi="Calibri Light"/>
        </w:rPr>
        <w:t xml:space="preserve"> to discuss project plan and seek costings and necessary approvals ahead of application submission. Lead Applicants are responsible for ensuring that local procedures for funding application submissions are followed </w:t>
      </w:r>
      <w:r w:rsidR="00AC143A" w:rsidRPr="5621407E">
        <w:rPr>
          <w:rFonts w:ascii="Calibri Light" w:hAnsi="Calibri Light"/>
        </w:rPr>
        <w:t>e.g.,</w:t>
      </w:r>
      <w:r w:rsidRPr="5621407E">
        <w:rPr>
          <w:rFonts w:ascii="Calibri Light" w:hAnsi="Calibri Light"/>
        </w:rPr>
        <w:t xml:space="preserve"> completion of intention to submit forms to the Edinburgh Research Office in advance of the Harmonised IAA application submission deadline.</w:t>
      </w:r>
    </w:p>
    <w:p w14:paraId="30B792D8" w14:textId="77777777" w:rsidR="00E47797" w:rsidRPr="00767A08" w:rsidRDefault="00E47797" w:rsidP="00E47797">
      <w:pPr>
        <w:jc w:val="both"/>
        <w:rPr>
          <w:rFonts w:ascii="Calibri Light" w:hAnsi="Calibri Light"/>
        </w:rPr>
      </w:pPr>
    </w:p>
    <w:p w14:paraId="0D8944DC" w14:textId="358B9885" w:rsidR="00E47797" w:rsidRPr="00767A08" w:rsidRDefault="00E47797" w:rsidP="00E47797">
      <w:pPr>
        <w:numPr>
          <w:ilvl w:val="0"/>
          <w:numId w:val="30"/>
        </w:numPr>
        <w:jc w:val="both"/>
        <w:rPr>
          <w:rFonts w:ascii="Calibri Light" w:hAnsi="Calibri Light"/>
        </w:rPr>
      </w:pPr>
      <w:r w:rsidRPr="0C7C6874">
        <w:rPr>
          <w:rFonts w:ascii="Calibri Light" w:hAnsi="Calibri Light"/>
        </w:rPr>
        <w:t>Submission of completed form</w:t>
      </w:r>
      <w:r w:rsidR="00E93FF4">
        <w:rPr>
          <w:rFonts w:ascii="Calibri Light" w:hAnsi="Calibri Light"/>
        </w:rPr>
        <w:t xml:space="preserve"> by </w:t>
      </w:r>
      <w:r w:rsidR="009F4E01">
        <w:rPr>
          <w:rFonts w:ascii="Calibri Light" w:hAnsi="Calibri Light"/>
        </w:rPr>
        <w:t>13 September</w:t>
      </w:r>
      <w:r w:rsidR="00E93FF4">
        <w:rPr>
          <w:rFonts w:ascii="Calibri Light" w:hAnsi="Calibri Light"/>
        </w:rPr>
        <w:t>.</w:t>
      </w:r>
    </w:p>
    <w:p w14:paraId="66235DF9" w14:textId="77777777" w:rsidR="00E47797" w:rsidRPr="00767A08" w:rsidRDefault="00E47797" w:rsidP="00E47797">
      <w:pPr>
        <w:pStyle w:val="ListParagraph"/>
        <w:rPr>
          <w:rFonts w:ascii="Calibri Light" w:hAnsi="Calibri Light"/>
        </w:rPr>
      </w:pPr>
    </w:p>
    <w:p w14:paraId="75D9002E" w14:textId="77777777" w:rsidR="00E47797" w:rsidRPr="00767A08" w:rsidRDefault="00E47797" w:rsidP="00E47797">
      <w:pPr>
        <w:numPr>
          <w:ilvl w:val="0"/>
          <w:numId w:val="30"/>
        </w:numPr>
        <w:jc w:val="both"/>
        <w:rPr>
          <w:rFonts w:ascii="Calibri Light" w:hAnsi="Calibri Light"/>
        </w:rPr>
      </w:pPr>
      <w:r w:rsidRPr="0C7C6874">
        <w:rPr>
          <w:rFonts w:ascii="Calibri Light" w:hAnsi="Calibri Light"/>
        </w:rPr>
        <w:t xml:space="preserve">Receipt of submission </w:t>
      </w:r>
    </w:p>
    <w:p w14:paraId="20E8E60A" w14:textId="77777777" w:rsidR="00E47797" w:rsidRPr="00767A08" w:rsidRDefault="00E47797" w:rsidP="00E47797">
      <w:pPr>
        <w:jc w:val="both"/>
        <w:rPr>
          <w:rFonts w:ascii="Calibri Light" w:hAnsi="Calibri Light"/>
        </w:rPr>
      </w:pPr>
    </w:p>
    <w:p w14:paraId="21CDD4E4" w14:textId="7B4939D1" w:rsidR="00E47797" w:rsidRPr="00767A08" w:rsidRDefault="00E47797" w:rsidP="00E47797">
      <w:pPr>
        <w:numPr>
          <w:ilvl w:val="0"/>
          <w:numId w:val="30"/>
        </w:numPr>
        <w:ind w:left="709" w:hanging="274"/>
        <w:jc w:val="both"/>
        <w:rPr>
          <w:rFonts w:ascii="Calibri Light" w:hAnsi="Calibri Light"/>
        </w:rPr>
      </w:pPr>
      <w:r w:rsidRPr="0C7C6874">
        <w:rPr>
          <w:rFonts w:ascii="Calibri Light" w:hAnsi="Calibri Light"/>
        </w:rPr>
        <w:t xml:space="preserve">The panel will review and select projects that could be funded directly or identify key questions to be addressed </w:t>
      </w:r>
      <w:r w:rsidR="007A43C3" w:rsidRPr="0C7C6874">
        <w:rPr>
          <w:rFonts w:ascii="Calibri Light" w:hAnsi="Calibri Light"/>
        </w:rPr>
        <w:t>by</w:t>
      </w:r>
      <w:r w:rsidRPr="0C7C6874">
        <w:rPr>
          <w:rFonts w:ascii="Calibri Light" w:hAnsi="Calibri Light"/>
        </w:rPr>
        <w:t xml:space="preserve"> the project team </w:t>
      </w:r>
      <w:r w:rsidR="009927EC" w:rsidRPr="0C7C6874">
        <w:rPr>
          <w:rFonts w:ascii="Calibri Light" w:hAnsi="Calibri Light"/>
        </w:rPr>
        <w:t>with</w:t>
      </w:r>
      <w:r w:rsidRPr="0C7C6874">
        <w:rPr>
          <w:rFonts w:ascii="Calibri Light" w:hAnsi="Calibri Light"/>
        </w:rPr>
        <w:t xml:space="preserve"> the Harmonised IAA pro</w:t>
      </w:r>
      <w:r w:rsidR="009927EC" w:rsidRPr="0C7C6874">
        <w:rPr>
          <w:rFonts w:ascii="Calibri Light" w:hAnsi="Calibri Light"/>
        </w:rPr>
        <w:t xml:space="preserve">gramme </w:t>
      </w:r>
      <w:r w:rsidRPr="0C7C6874">
        <w:rPr>
          <w:rFonts w:ascii="Calibri Light" w:hAnsi="Calibri Light"/>
        </w:rPr>
        <w:t xml:space="preserve">team. </w:t>
      </w:r>
    </w:p>
    <w:p w14:paraId="706CFEB3" w14:textId="77777777" w:rsidR="00E47797" w:rsidRPr="00767A08" w:rsidRDefault="00E47797" w:rsidP="00E47797">
      <w:pPr>
        <w:ind w:left="795"/>
        <w:jc w:val="both"/>
        <w:rPr>
          <w:rFonts w:ascii="Calibri Light" w:hAnsi="Calibri Light"/>
        </w:rPr>
      </w:pPr>
    </w:p>
    <w:p w14:paraId="20740AFF" w14:textId="77777777" w:rsidR="00E47797" w:rsidRPr="00525B51" w:rsidRDefault="00E47797" w:rsidP="00E47797">
      <w:pPr>
        <w:jc w:val="both"/>
        <w:rPr>
          <w:rFonts w:ascii="Calibri Light" w:hAnsi="Calibri Light"/>
          <w:b/>
        </w:rPr>
      </w:pPr>
      <w:r w:rsidRPr="00767A08">
        <w:rPr>
          <w:rFonts w:ascii="Calibri Light" w:hAnsi="Calibri Light"/>
          <w:b/>
        </w:rPr>
        <w:br w:type="page"/>
      </w:r>
    </w:p>
    <w:p w14:paraId="1ED696C1" w14:textId="77777777" w:rsidR="00E47797" w:rsidRDefault="00E47797" w:rsidP="00E47797">
      <w:pPr>
        <w:jc w:val="both"/>
        <w:rPr>
          <w:rFonts w:ascii="Praxis Com Light" w:hAnsi="Praxis Com Light"/>
          <w:b/>
        </w:rPr>
      </w:pPr>
    </w:p>
    <w:p w14:paraId="296233D8" w14:textId="77777777" w:rsidR="00E47797" w:rsidRDefault="00E47797" w:rsidP="00E47797">
      <w:pPr>
        <w:jc w:val="center"/>
        <w:rPr>
          <w:rFonts w:ascii="Praxis Com Light" w:hAnsi="Praxis Com Light"/>
          <w:b/>
        </w:rPr>
      </w:pPr>
    </w:p>
    <w:p w14:paraId="376BB51E" w14:textId="77777777" w:rsidR="00E47797" w:rsidRDefault="00E47797" w:rsidP="00E47797">
      <w:pPr>
        <w:jc w:val="center"/>
        <w:rPr>
          <w:rFonts w:ascii="Praxis Com Light" w:hAnsi="Praxis Com Light"/>
          <w:b/>
        </w:rPr>
      </w:pPr>
    </w:p>
    <w:p w14:paraId="3A101CF6" w14:textId="77777777" w:rsidR="00E47797" w:rsidRPr="00767A08" w:rsidRDefault="00E47797" w:rsidP="00E47797">
      <w:pPr>
        <w:jc w:val="both"/>
        <w:rPr>
          <w:rFonts w:ascii="Calibri Light" w:hAnsi="Calibri Light"/>
          <w:b/>
          <w:color w:val="002060"/>
          <w:sz w:val="28"/>
          <w:szCs w:val="28"/>
        </w:rPr>
      </w:pPr>
      <w:r w:rsidRPr="00767A08">
        <w:rPr>
          <w:rFonts w:ascii="Calibri Light" w:hAnsi="Calibri Light"/>
          <w:b/>
          <w:color w:val="002060"/>
          <w:sz w:val="28"/>
          <w:szCs w:val="28"/>
        </w:rPr>
        <w:t xml:space="preserve">Completing the </w:t>
      </w:r>
      <w:r>
        <w:rPr>
          <w:rFonts w:ascii="Calibri Light" w:hAnsi="Calibri Light"/>
          <w:b/>
          <w:color w:val="002060"/>
          <w:sz w:val="28"/>
          <w:szCs w:val="28"/>
        </w:rPr>
        <w:t>Harmonised IAA Application</w:t>
      </w:r>
      <w:r w:rsidRPr="00767A08">
        <w:rPr>
          <w:rFonts w:ascii="Calibri Light" w:hAnsi="Calibri Light"/>
          <w:b/>
          <w:color w:val="002060"/>
          <w:sz w:val="28"/>
          <w:szCs w:val="28"/>
        </w:rPr>
        <w:t xml:space="preserve"> Form</w:t>
      </w:r>
    </w:p>
    <w:p w14:paraId="1733D3C6" w14:textId="77777777" w:rsidR="00E47797" w:rsidRPr="00767A08" w:rsidRDefault="00E47797" w:rsidP="00E47797">
      <w:pPr>
        <w:jc w:val="both"/>
        <w:rPr>
          <w:rFonts w:ascii="Calibri Light" w:hAnsi="Calibri Light"/>
          <w:b/>
        </w:rPr>
      </w:pPr>
    </w:p>
    <w:p w14:paraId="3A501491" w14:textId="7E774D9F" w:rsidR="00E47797" w:rsidRPr="00767A08" w:rsidRDefault="00E47797" w:rsidP="00E47797">
      <w:pPr>
        <w:jc w:val="both"/>
        <w:rPr>
          <w:rFonts w:ascii="Calibri Light" w:hAnsi="Calibri Light"/>
        </w:rPr>
      </w:pPr>
      <w:r w:rsidRPr="7FC9FA15">
        <w:rPr>
          <w:rFonts w:ascii="Calibri Light" w:hAnsi="Calibri Light"/>
        </w:rPr>
        <w:t xml:space="preserve">The Harmonised IAA application process is strictly confidential between the applicants and the funding panel to </w:t>
      </w:r>
      <w:r w:rsidR="001D1094">
        <w:rPr>
          <w:rFonts w:ascii="Calibri Light" w:hAnsi="Calibri Light"/>
        </w:rPr>
        <w:t>prevent the disclosure of unprotected concepts.</w:t>
      </w:r>
    </w:p>
    <w:p w14:paraId="2D31DD03" w14:textId="77777777" w:rsidR="00E47797" w:rsidRPr="00767A08" w:rsidRDefault="00E47797" w:rsidP="00E47797">
      <w:pPr>
        <w:jc w:val="both"/>
        <w:rPr>
          <w:rFonts w:ascii="Calibri Light" w:hAnsi="Calibri Light"/>
        </w:rPr>
      </w:pPr>
    </w:p>
    <w:p w14:paraId="6CF889DD" w14:textId="5F6F8210" w:rsidR="00E47797" w:rsidRPr="00767A08" w:rsidRDefault="00E47797" w:rsidP="00E47797">
      <w:pPr>
        <w:jc w:val="both"/>
        <w:rPr>
          <w:rFonts w:ascii="Calibri Light" w:hAnsi="Calibri Light"/>
        </w:rPr>
      </w:pPr>
      <w:r w:rsidRPr="5621407E">
        <w:rPr>
          <w:rFonts w:ascii="Calibri Light" w:hAnsi="Calibri Light"/>
        </w:rPr>
        <w:t xml:space="preserve">The Harmonised IAA application form consists of eight sections. The form </w:t>
      </w:r>
      <w:r w:rsidRPr="5621407E">
        <w:rPr>
          <w:rFonts w:ascii="Calibri Light" w:hAnsi="Calibri Light"/>
          <w:b/>
          <w:bCs/>
        </w:rPr>
        <w:t>must</w:t>
      </w:r>
      <w:r w:rsidRPr="5621407E">
        <w:rPr>
          <w:rFonts w:ascii="Calibri Light" w:hAnsi="Calibri Light"/>
        </w:rPr>
        <w:t xml:space="preserve"> be completed in partnership with your Business Development</w:t>
      </w:r>
      <w:r w:rsidR="002005D5" w:rsidRPr="5621407E">
        <w:rPr>
          <w:rFonts w:ascii="Calibri Light" w:hAnsi="Calibri Light"/>
        </w:rPr>
        <w:t xml:space="preserve"> </w:t>
      </w:r>
      <w:r w:rsidR="36562286" w:rsidRPr="5621407E">
        <w:rPr>
          <w:rFonts w:ascii="Calibri Light" w:hAnsi="Calibri Light"/>
        </w:rPr>
        <w:t>and/</w:t>
      </w:r>
      <w:r w:rsidR="002005D5" w:rsidRPr="5621407E">
        <w:rPr>
          <w:rFonts w:ascii="Calibri Light" w:hAnsi="Calibri Light"/>
        </w:rPr>
        <w:t>or Knowledge</w:t>
      </w:r>
      <w:r w:rsidR="0009488E" w:rsidRPr="5621407E">
        <w:rPr>
          <w:rFonts w:ascii="Calibri Light" w:hAnsi="Calibri Light"/>
        </w:rPr>
        <w:t xml:space="preserve"> Exchange/Impact</w:t>
      </w:r>
      <w:r w:rsidRPr="5621407E">
        <w:rPr>
          <w:rFonts w:ascii="Calibri Light" w:hAnsi="Calibri Light"/>
        </w:rPr>
        <w:t xml:space="preserve"> representative who will be a named contact on your application.</w:t>
      </w:r>
    </w:p>
    <w:p w14:paraId="15CDD1F5" w14:textId="77777777" w:rsidR="00E47797" w:rsidRPr="00767A08" w:rsidRDefault="00E47797" w:rsidP="00E47797">
      <w:pPr>
        <w:jc w:val="both"/>
        <w:rPr>
          <w:rFonts w:ascii="Calibri Light" w:hAnsi="Calibri Light"/>
        </w:rPr>
      </w:pPr>
    </w:p>
    <w:p w14:paraId="13FC626C" w14:textId="77777777" w:rsidR="00E47797" w:rsidRPr="00767A08" w:rsidRDefault="00E47797" w:rsidP="00E47797">
      <w:pPr>
        <w:numPr>
          <w:ilvl w:val="0"/>
          <w:numId w:val="12"/>
        </w:numPr>
        <w:tabs>
          <w:tab w:val="clear" w:pos="360"/>
          <w:tab w:val="num" w:pos="-900"/>
        </w:tabs>
        <w:ind w:left="568" w:hanging="284"/>
        <w:jc w:val="both"/>
        <w:rPr>
          <w:rFonts w:ascii="Calibri Light" w:hAnsi="Calibri Light"/>
        </w:rPr>
      </w:pPr>
      <w:r w:rsidRPr="00767A08">
        <w:rPr>
          <w:rFonts w:ascii="Calibri Light" w:hAnsi="Calibri Light"/>
        </w:rPr>
        <w:t>The</w:t>
      </w:r>
      <w:r>
        <w:rPr>
          <w:rFonts w:ascii="Calibri Light" w:hAnsi="Calibri Light"/>
        </w:rPr>
        <w:t xml:space="preserve"> Lead Applicant</w:t>
      </w:r>
      <w:r w:rsidRPr="00767A08">
        <w:rPr>
          <w:rFonts w:ascii="Calibri Light" w:hAnsi="Calibri Light"/>
        </w:rPr>
        <w:t xml:space="preserve"> will normally be expected to take the lead on defining the need that the proposal seeks to address and the proposed solution for this need, the project’s </w:t>
      </w:r>
      <w:proofErr w:type="gramStart"/>
      <w:r w:rsidRPr="00767A08">
        <w:rPr>
          <w:rFonts w:ascii="Calibri Light" w:hAnsi="Calibri Light"/>
        </w:rPr>
        <w:t>rationale</w:t>
      </w:r>
      <w:proofErr w:type="gramEnd"/>
      <w:r w:rsidRPr="00767A08">
        <w:rPr>
          <w:rFonts w:ascii="Calibri Light" w:hAnsi="Calibri Light"/>
        </w:rPr>
        <w:t xml:space="preserve"> and the project plan.</w:t>
      </w:r>
    </w:p>
    <w:p w14:paraId="54588879" w14:textId="77777777" w:rsidR="00E47797" w:rsidRPr="00767A08" w:rsidRDefault="00E47797" w:rsidP="00E47797">
      <w:pPr>
        <w:ind w:left="568"/>
        <w:jc w:val="both"/>
        <w:rPr>
          <w:rFonts w:ascii="Calibri Light" w:hAnsi="Calibri Light"/>
        </w:rPr>
      </w:pPr>
    </w:p>
    <w:p w14:paraId="63786F7C" w14:textId="3B6A900E" w:rsidR="00E47797" w:rsidRPr="00767A08" w:rsidRDefault="00E47797" w:rsidP="5621407E">
      <w:pPr>
        <w:numPr>
          <w:ilvl w:val="0"/>
          <w:numId w:val="12"/>
        </w:numPr>
        <w:tabs>
          <w:tab w:val="clear" w:pos="360"/>
        </w:tabs>
        <w:ind w:left="568" w:hanging="284"/>
        <w:jc w:val="both"/>
        <w:rPr>
          <w:rFonts w:ascii="Calibri Light" w:hAnsi="Calibri Light"/>
        </w:rPr>
      </w:pPr>
      <w:r w:rsidRPr="5621407E">
        <w:rPr>
          <w:rFonts w:ascii="Calibri Light" w:hAnsi="Calibri Light"/>
        </w:rPr>
        <w:t>The Business Development Executive</w:t>
      </w:r>
      <w:r w:rsidR="0009488E" w:rsidRPr="5621407E">
        <w:rPr>
          <w:rFonts w:ascii="Calibri Light" w:hAnsi="Calibri Light"/>
        </w:rPr>
        <w:t xml:space="preserve"> contact</w:t>
      </w:r>
      <w:r w:rsidRPr="5621407E">
        <w:rPr>
          <w:rFonts w:ascii="Calibri Light" w:hAnsi="Calibri Light"/>
        </w:rPr>
        <w:t xml:space="preserve"> will normally be expected to take the lead on assessing the competitive environment and intellectual property strategy</w:t>
      </w:r>
      <w:r w:rsidR="7691BCAD" w:rsidRPr="5621407E">
        <w:rPr>
          <w:rFonts w:ascii="Calibri Light" w:hAnsi="Calibri Light"/>
        </w:rPr>
        <w:t>, if applicable</w:t>
      </w:r>
      <w:r w:rsidRPr="5621407E">
        <w:rPr>
          <w:rFonts w:ascii="Calibri Light" w:hAnsi="Calibri Light"/>
        </w:rPr>
        <w:t>. If funded the Business Development Executive</w:t>
      </w:r>
      <w:r w:rsidR="0009488E" w:rsidRPr="5621407E">
        <w:rPr>
          <w:rFonts w:ascii="Calibri Light" w:hAnsi="Calibri Light"/>
        </w:rPr>
        <w:t xml:space="preserve"> </w:t>
      </w:r>
      <w:r w:rsidRPr="5621407E">
        <w:rPr>
          <w:rFonts w:ascii="Calibri Light" w:hAnsi="Calibri Light"/>
        </w:rPr>
        <w:t xml:space="preserve">will </w:t>
      </w:r>
      <w:r w:rsidR="3ED010DD" w:rsidRPr="5621407E">
        <w:rPr>
          <w:rFonts w:ascii="Calibri Light" w:hAnsi="Calibri Light"/>
        </w:rPr>
        <w:t xml:space="preserve">support </w:t>
      </w:r>
      <w:r w:rsidRPr="5621407E">
        <w:rPr>
          <w:rFonts w:ascii="Calibri Light" w:hAnsi="Calibri Light"/>
        </w:rPr>
        <w:t>the project team.</w:t>
      </w:r>
    </w:p>
    <w:p w14:paraId="1E59C69C" w14:textId="77777777" w:rsidR="00E47797" w:rsidRPr="00767A08" w:rsidRDefault="00E47797" w:rsidP="00E47797">
      <w:pPr>
        <w:ind w:left="284"/>
        <w:jc w:val="both"/>
        <w:rPr>
          <w:rFonts w:ascii="Calibri Light" w:hAnsi="Calibri Light"/>
        </w:rPr>
      </w:pPr>
    </w:p>
    <w:p w14:paraId="75250AFC" w14:textId="77777777" w:rsidR="00E47797" w:rsidRPr="00767A08" w:rsidRDefault="00E47797" w:rsidP="00E47797">
      <w:pPr>
        <w:jc w:val="both"/>
        <w:rPr>
          <w:rFonts w:ascii="Calibri Light" w:hAnsi="Calibri Light"/>
          <w:b/>
        </w:rPr>
      </w:pPr>
      <w:r w:rsidRPr="00767A08">
        <w:rPr>
          <w:rFonts w:ascii="Calibri Light" w:hAnsi="Calibri Light"/>
          <w:b/>
        </w:rPr>
        <w:t>Section 1: Project Summary</w:t>
      </w:r>
    </w:p>
    <w:p w14:paraId="29236E38" w14:textId="77777777" w:rsidR="00E47797" w:rsidRPr="00767A08" w:rsidRDefault="00E47797" w:rsidP="00E47797">
      <w:pPr>
        <w:jc w:val="both"/>
        <w:rPr>
          <w:rFonts w:ascii="Calibri Light" w:hAnsi="Calibri Light"/>
        </w:rPr>
      </w:pPr>
    </w:p>
    <w:p w14:paraId="4F4819CF" w14:textId="77777777" w:rsidR="00E47797" w:rsidRPr="00767A08" w:rsidRDefault="00E47797" w:rsidP="00E47797">
      <w:pPr>
        <w:numPr>
          <w:ilvl w:val="1"/>
          <w:numId w:val="13"/>
        </w:numPr>
        <w:tabs>
          <w:tab w:val="num" w:pos="567"/>
        </w:tabs>
        <w:ind w:left="567" w:hanging="567"/>
        <w:jc w:val="both"/>
        <w:rPr>
          <w:rFonts w:ascii="Calibri Light" w:hAnsi="Calibri Light"/>
        </w:rPr>
      </w:pPr>
      <w:r w:rsidRPr="00767A08">
        <w:rPr>
          <w:rFonts w:ascii="Calibri Light" w:hAnsi="Calibri Light"/>
          <w:b/>
        </w:rPr>
        <w:t>Title</w:t>
      </w:r>
      <w:r w:rsidRPr="00767A08">
        <w:rPr>
          <w:rFonts w:ascii="Calibri Light" w:hAnsi="Calibri Light"/>
        </w:rPr>
        <w:t xml:space="preserve">: </w:t>
      </w:r>
      <w:r w:rsidRPr="00767A08">
        <w:rPr>
          <w:rFonts w:ascii="Calibri Light" w:hAnsi="Calibri Light"/>
          <w:i/>
        </w:rPr>
        <w:t>Please provide a concise title for your proposal.</w:t>
      </w:r>
      <w:r w:rsidRPr="00767A08">
        <w:rPr>
          <w:rFonts w:ascii="Calibri Light" w:hAnsi="Calibri Light"/>
        </w:rPr>
        <w:t xml:space="preserve"> </w:t>
      </w:r>
    </w:p>
    <w:p w14:paraId="1C12EE45" w14:textId="77777777" w:rsidR="00E47797" w:rsidRPr="00767A08" w:rsidRDefault="00E47797" w:rsidP="00E47797">
      <w:pPr>
        <w:ind w:left="567"/>
        <w:jc w:val="both"/>
        <w:rPr>
          <w:rFonts w:ascii="Calibri Light" w:hAnsi="Calibri Light"/>
        </w:rPr>
      </w:pPr>
    </w:p>
    <w:p w14:paraId="1D4B9F44" w14:textId="3CA8EC77" w:rsidR="00E47797" w:rsidRPr="00767A08" w:rsidRDefault="00E47797" w:rsidP="00E47797">
      <w:pPr>
        <w:numPr>
          <w:ilvl w:val="1"/>
          <w:numId w:val="13"/>
        </w:numPr>
        <w:tabs>
          <w:tab w:val="num" w:pos="567"/>
        </w:tabs>
        <w:ind w:left="567" w:hanging="567"/>
        <w:jc w:val="both"/>
        <w:rPr>
          <w:rFonts w:ascii="Calibri Light" w:hAnsi="Calibri Light"/>
        </w:rPr>
      </w:pPr>
      <w:r w:rsidRPr="00767A08">
        <w:rPr>
          <w:rFonts w:ascii="Calibri Light" w:hAnsi="Calibri Light"/>
          <w:b/>
        </w:rPr>
        <w:t>Abstract</w:t>
      </w:r>
      <w:r w:rsidRPr="00767A08">
        <w:rPr>
          <w:rFonts w:ascii="Calibri Light" w:hAnsi="Calibri Light"/>
        </w:rPr>
        <w:t xml:space="preserve">: </w:t>
      </w:r>
      <w:r w:rsidRPr="00767A08">
        <w:rPr>
          <w:rFonts w:ascii="Calibri Light" w:hAnsi="Calibri Light"/>
          <w:i/>
        </w:rPr>
        <w:t>Please provide a summary of the need</w:t>
      </w:r>
      <w:r w:rsidR="00577915">
        <w:rPr>
          <w:rFonts w:ascii="Calibri Light" w:hAnsi="Calibri Light"/>
          <w:i/>
        </w:rPr>
        <w:t>/challenge/opportunity</w:t>
      </w:r>
      <w:r w:rsidRPr="00767A08">
        <w:rPr>
          <w:rFonts w:ascii="Calibri Light" w:hAnsi="Calibri Light"/>
          <w:i/>
        </w:rPr>
        <w:t xml:space="preserve"> you are seeking to address, your proposed solution, the rationale for why your proposed solution is likely to meet the targeted </w:t>
      </w:r>
      <w:r w:rsidR="00577915">
        <w:rPr>
          <w:rFonts w:ascii="Calibri Light" w:hAnsi="Calibri Light"/>
          <w:i/>
        </w:rPr>
        <w:t>issue</w:t>
      </w:r>
      <w:r w:rsidR="00577915" w:rsidRPr="00767A08">
        <w:rPr>
          <w:rFonts w:ascii="Calibri Light" w:hAnsi="Calibri Light"/>
          <w:i/>
        </w:rPr>
        <w:t xml:space="preserve"> </w:t>
      </w:r>
      <w:r w:rsidRPr="00767A08">
        <w:rPr>
          <w:rFonts w:ascii="Calibri Light" w:hAnsi="Calibri Light"/>
          <w:i/>
        </w:rPr>
        <w:t>and your development plan.</w:t>
      </w:r>
      <w:r w:rsidRPr="00767A08">
        <w:rPr>
          <w:rFonts w:ascii="Calibri Light" w:hAnsi="Calibri Light"/>
        </w:rPr>
        <w:t xml:space="preserve"> </w:t>
      </w:r>
    </w:p>
    <w:p w14:paraId="7929B124" w14:textId="77777777" w:rsidR="00E47797" w:rsidRPr="00767A08" w:rsidRDefault="00E47797" w:rsidP="00E47797">
      <w:pPr>
        <w:jc w:val="both"/>
        <w:rPr>
          <w:rFonts w:ascii="Calibri Light" w:hAnsi="Calibri Light"/>
        </w:rPr>
      </w:pPr>
    </w:p>
    <w:p w14:paraId="4F7DB02F" w14:textId="527B2F83" w:rsidR="00E47797" w:rsidRPr="00AA02D9" w:rsidRDefault="00E47797" w:rsidP="00E47797">
      <w:pPr>
        <w:numPr>
          <w:ilvl w:val="1"/>
          <w:numId w:val="13"/>
        </w:numPr>
        <w:tabs>
          <w:tab w:val="num" w:pos="567"/>
        </w:tabs>
        <w:ind w:left="567" w:hanging="567"/>
        <w:jc w:val="both"/>
        <w:rPr>
          <w:rFonts w:ascii="Calibri Light" w:hAnsi="Calibri Light"/>
          <w:b/>
        </w:rPr>
      </w:pPr>
      <w:r w:rsidRPr="00767A08">
        <w:rPr>
          <w:rFonts w:ascii="Calibri Light" w:hAnsi="Calibri Light"/>
          <w:b/>
        </w:rPr>
        <w:t>Project Duration and Cost</w:t>
      </w:r>
      <w:r w:rsidRPr="00767A08">
        <w:rPr>
          <w:rFonts w:ascii="Calibri Light" w:hAnsi="Calibri Light"/>
        </w:rPr>
        <w:t xml:space="preserve">: </w:t>
      </w:r>
      <w:r w:rsidRPr="00767A08">
        <w:rPr>
          <w:rFonts w:ascii="Calibri Light" w:hAnsi="Calibri Light"/>
          <w:i/>
        </w:rPr>
        <w:t>Please enter the proposed project start date</w:t>
      </w:r>
      <w:r>
        <w:rPr>
          <w:rFonts w:ascii="Calibri Light" w:hAnsi="Calibri Light"/>
          <w:i/>
        </w:rPr>
        <w:t>, t</w:t>
      </w:r>
      <w:r w:rsidRPr="00767A08">
        <w:rPr>
          <w:rFonts w:ascii="Calibri Light" w:hAnsi="Calibri Light"/>
          <w:i/>
        </w:rPr>
        <w:t>he prop</w:t>
      </w:r>
      <w:r>
        <w:rPr>
          <w:rFonts w:ascii="Calibri Light" w:hAnsi="Calibri Light"/>
          <w:i/>
        </w:rPr>
        <w:t>osed duration of award and costs should be</w:t>
      </w:r>
      <w:r w:rsidRPr="00767A08">
        <w:rPr>
          <w:rFonts w:ascii="Calibri Light" w:hAnsi="Calibri Light"/>
          <w:i/>
        </w:rPr>
        <w:t xml:space="preserve"> calculated</w:t>
      </w:r>
      <w:r w:rsidR="00955DF5">
        <w:rPr>
          <w:rFonts w:ascii="Calibri Light" w:hAnsi="Calibri Light"/>
          <w:i/>
        </w:rPr>
        <w:t xml:space="preserve"> to ensure projects can be delivered with the resources requested.</w:t>
      </w:r>
      <w:r w:rsidRPr="00767A08">
        <w:rPr>
          <w:rFonts w:ascii="Calibri Light" w:hAnsi="Calibri Light"/>
          <w:i/>
        </w:rPr>
        <w:t xml:space="preserve"> </w:t>
      </w:r>
      <w:r w:rsidR="00955DF5">
        <w:rPr>
          <w:rFonts w:ascii="Calibri Light" w:hAnsi="Calibri Light"/>
          <w:i/>
        </w:rPr>
        <w:t>You</w:t>
      </w:r>
      <w:r w:rsidRPr="00767A08">
        <w:rPr>
          <w:rFonts w:ascii="Calibri Light" w:hAnsi="Calibri Light"/>
          <w:i/>
        </w:rPr>
        <w:t xml:space="preserve"> are required to enter </w:t>
      </w:r>
      <w:r>
        <w:rPr>
          <w:rFonts w:ascii="Calibri Light" w:hAnsi="Calibri Light"/>
          <w:i/>
        </w:rPr>
        <w:t>detailed cost breakdown in Section 8</w:t>
      </w:r>
      <w:r w:rsidRPr="00767A08">
        <w:rPr>
          <w:rFonts w:ascii="Calibri Light" w:hAnsi="Calibri Light"/>
          <w:i/>
        </w:rPr>
        <w:t>.</w:t>
      </w:r>
    </w:p>
    <w:p w14:paraId="23DCC987" w14:textId="77777777" w:rsidR="00E47797" w:rsidRPr="00767A08" w:rsidRDefault="00E47797" w:rsidP="00E47797">
      <w:pPr>
        <w:jc w:val="both"/>
        <w:rPr>
          <w:rFonts w:ascii="Calibri Light" w:hAnsi="Calibri Light"/>
        </w:rPr>
      </w:pPr>
    </w:p>
    <w:p w14:paraId="6DCC9A04" w14:textId="095EBAE5" w:rsidR="008269B7" w:rsidRPr="00AA02D9" w:rsidRDefault="00E47797" w:rsidP="00C71CD2">
      <w:pPr>
        <w:numPr>
          <w:ilvl w:val="1"/>
          <w:numId w:val="13"/>
        </w:numPr>
        <w:tabs>
          <w:tab w:val="num" w:pos="567"/>
        </w:tabs>
        <w:ind w:left="567" w:hanging="567"/>
        <w:jc w:val="both"/>
        <w:rPr>
          <w:rFonts w:ascii="Calibri Light" w:hAnsi="Calibri Light"/>
          <w:b/>
        </w:rPr>
      </w:pPr>
      <w:r>
        <w:rPr>
          <w:rFonts w:ascii="Calibri Light" w:hAnsi="Calibri Light"/>
          <w:b/>
        </w:rPr>
        <w:t>Research Council Remits</w:t>
      </w:r>
      <w:r w:rsidRPr="00767A08">
        <w:rPr>
          <w:rFonts w:ascii="Calibri Light" w:hAnsi="Calibri Light"/>
        </w:rPr>
        <w:t xml:space="preserve">: </w:t>
      </w:r>
      <w:r w:rsidRPr="00767A08">
        <w:rPr>
          <w:rFonts w:ascii="Calibri Light" w:hAnsi="Calibri Light"/>
          <w:i/>
        </w:rPr>
        <w:t>Please</w:t>
      </w:r>
      <w:r>
        <w:rPr>
          <w:rFonts w:ascii="Calibri Light" w:hAnsi="Calibri Light"/>
          <w:i/>
        </w:rPr>
        <w:t xml:space="preserve"> </w:t>
      </w:r>
      <w:r w:rsidR="00672F87" w:rsidRPr="00672F87">
        <w:rPr>
          <w:rFonts w:ascii="Calibri Light" w:hAnsi="Calibri Light"/>
          <w:i/>
        </w:rPr>
        <w:t>describe the different applicants’ research detailing how this represents two different research council remits.</w:t>
      </w:r>
    </w:p>
    <w:p w14:paraId="7A2F9B37" w14:textId="77777777" w:rsidR="00E47797" w:rsidRPr="0057022E" w:rsidRDefault="00E47797" w:rsidP="00E47797">
      <w:pPr>
        <w:jc w:val="both"/>
        <w:rPr>
          <w:rFonts w:ascii="Calibri Light" w:hAnsi="Calibri Light"/>
          <w:b/>
        </w:rPr>
      </w:pPr>
    </w:p>
    <w:p w14:paraId="0F62955A" w14:textId="401A8E0A" w:rsidR="00E47797" w:rsidRPr="00D22C99" w:rsidRDefault="00E47797" w:rsidP="00D22C99">
      <w:pPr>
        <w:numPr>
          <w:ilvl w:val="1"/>
          <w:numId w:val="13"/>
        </w:numPr>
        <w:tabs>
          <w:tab w:val="num" w:pos="567"/>
        </w:tabs>
        <w:ind w:left="567" w:hanging="567"/>
        <w:jc w:val="both"/>
        <w:rPr>
          <w:rFonts w:asciiTheme="majorHAnsi" w:hAnsiTheme="majorHAnsi" w:cstheme="majorHAnsi"/>
          <w:b/>
          <w:bCs/>
          <w:i/>
          <w:iCs/>
          <w:lang w:eastAsia="en-US"/>
        </w:rPr>
      </w:pPr>
      <w:r w:rsidRPr="00111FCD">
        <w:rPr>
          <w:rFonts w:asciiTheme="majorHAnsi" w:hAnsiTheme="majorHAnsi" w:cstheme="majorHAnsi"/>
          <w:b/>
        </w:rPr>
        <w:t xml:space="preserve">Project interdisciplinarity: </w:t>
      </w:r>
      <w:r w:rsidRPr="00D22C99">
        <w:rPr>
          <w:rFonts w:asciiTheme="majorHAnsi" w:hAnsiTheme="majorHAnsi" w:cstheme="majorHAnsi"/>
          <w:bCs/>
          <w:i/>
          <w:iCs/>
        </w:rPr>
        <w:t xml:space="preserve">Please </w:t>
      </w:r>
      <w:r w:rsidR="006B6E49" w:rsidRPr="006B6E49">
        <w:rPr>
          <w:rFonts w:asciiTheme="majorHAnsi" w:hAnsiTheme="majorHAnsi" w:cstheme="majorHAnsi"/>
          <w:bCs/>
          <w:i/>
          <w:iCs/>
          <w:lang w:eastAsia="en-US"/>
        </w:rPr>
        <w:t>demonstrate how the different council remit areas of research contribute to the activities proposed in the application.</w:t>
      </w:r>
    </w:p>
    <w:p w14:paraId="540867A6" w14:textId="77777777" w:rsidR="00E47797" w:rsidRPr="00767A08" w:rsidRDefault="00E47797" w:rsidP="00E47797">
      <w:pPr>
        <w:jc w:val="both"/>
        <w:rPr>
          <w:rFonts w:ascii="Calibri Light" w:hAnsi="Calibri Light"/>
          <w:b/>
        </w:rPr>
      </w:pPr>
    </w:p>
    <w:p w14:paraId="617D2FDB" w14:textId="77777777" w:rsidR="00E47797" w:rsidRPr="00767A08" w:rsidRDefault="00E47797" w:rsidP="00E47797">
      <w:pPr>
        <w:jc w:val="both"/>
        <w:rPr>
          <w:rFonts w:ascii="Calibri Light" w:hAnsi="Calibri Light"/>
          <w:b/>
        </w:rPr>
      </w:pPr>
      <w:r w:rsidRPr="00767A08">
        <w:rPr>
          <w:rFonts w:ascii="Calibri Light" w:hAnsi="Calibri Light"/>
          <w:b/>
        </w:rPr>
        <w:t xml:space="preserve">Section 2: </w:t>
      </w:r>
      <w:r>
        <w:rPr>
          <w:rFonts w:ascii="Calibri Light" w:hAnsi="Calibri Light"/>
          <w:b/>
        </w:rPr>
        <w:t>Applicant</w:t>
      </w:r>
      <w:r w:rsidRPr="00767A08">
        <w:rPr>
          <w:rFonts w:ascii="Calibri Light" w:hAnsi="Calibri Light"/>
          <w:b/>
        </w:rPr>
        <w:t xml:space="preserve"> Details</w:t>
      </w:r>
    </w:p>
    <w:p w14:paraId="1AA1DB9F" w14:textId="77777777" w:rsidR="00E47797" w:rsidRPr="00767A08" w:rsidRDefault="00E47797" w:rsidP="00E47797">
      <w:pPr>
        <w:jc w:val="both"/>
        <w:rPr>
          <w:rFonts w:ascii="Calibri Light" w:hAnsi="Calibri Light"/>
        </w:rPr>
      </w:pPr>
    </w:p>
    <w:p w14:paraId="4E732E4A" w14:textId="77777777" w:rsidR="00E47797" w:rsidRPr="00767A08" w:rsidRDefault="00E47797" w:rsidP="00E47797">
      <w:pPr>
        <w:jc w:val="both"/>
        <w:rPr>
          <w:rFonts w:ascii="Calibri Light" w:hAnsi="Calibri Light"/>
          <w:b/>
          <w:bCs/>
          <w:szCs w:val="28"/>
        </w:rPr>
      </w:pPr>
      <w:r>
        <w:rPr>
          <w:rFonts w:ascii="Calibri Light" w:hAnsi="Calibri Light"/>
          <w:b/>
          <w:bCs/>
          <w:szCs w:val="28"/>
        </w:rPr>
        <w:t xml:space="preserve">2.1 </w:t>
      </w:r>
      <w:r w:rsidRPr="00767A08">
        <w:rPr>
          <w:rFonts w:ascii="Calibri Light" w:hAnsi="Calibri Light"/>
          <w:b/>
          <w:bCs/>
          <w:szCs w:val="28"/>
        </w:rPr>
        <w:t>Lead Applicant</w:t>
      </w:r>
    </w:p>
    <w:p w14:paraId="33C3AA52" w14:textId="0BD21A43" w:rsidR="00E47797" w:rsidRPr="00767A08" w:rsidRDefault="00E47797" w:rsidP="00E47797">
      <w:pPr>
        <w:jc w:val="both"/>
        <w:rPr>
          <w:rFonts w:ascii="Calibri Light" w:hAnsi="Calibri Light"/>
          <w:b/>
          <w:bCs/>
          <w:i/>
          <w:szCs w:val="28"/>
        </w:rPr>
      </w:pPr>
      <w:r>
        <w:rPr>
          <w:rFonts w:ascii="Calibri Light" w:hAnsi="Calibri Light"/>
          <w:i/>
        </w:rPr>
        <w:t>This is</w:t>
      </w:r>
      <w:r w:rsidRPr="00767A08">
        <w:rPr>
          <w:rFonts w:ascii="Calibri Light" w:hAnsi="Calibri Light"/>
          <w:i/>
        </w:rPr>
        <w:t xml:space="preserve"> the individual who takes responsibility for the intellectual leadership of the project and for the overall management of the project, including the convening of regular project meetings with the project team to review project progression. He/she</w:t>
      </w:r>
      <w:r w:rsidR="00383C21">
        <w:rPr>
          <w:rFonts w:ascii="Calibri Light" w:hAnsi="Calibri Light"/>
          <w:i/>
        </w:rPr>
        <w:t>/they</w:t>
      </w:r>
      <w:r w:rsidRPr="00767A08">
        <w:rPr>
          <w:rFonts w:ascii="Calibri Light" w:hAnsi="Calibri Light"/>
          <w:i/>
        </w:rPr>
        <w:t xml:space="preserve"> will be the main contact for the proposal.</w:t>
      </w:r>
    </w:p>
    <w:p w14:paraId="7469D2AB" w14:textId="77777777" w:rsidR="00E47797" w:rsidRDefault="00E47797" w:rsidP="00E47797">
      <w:pPr>
        <w:jc w:val="both"/>
        <w:rPr>
          <w:rFonts w:ascii="Calibri Light" w:hAnsi="Calibri Light"/>
          <w:b/>
          <w:bCs/>
          <w:szCs w:val="28"/>
        </w:rPr>
      </w:pPr>
    </w:p>
    <w:p w14:paraId="1AC3E3E2" w14:textId="77777777" w:rsidR="00E47797" w:rsidRPr="00767A08" w:rsidRDefault="00E47797" w:rsidP="00E47797">
      <w:pPr>
        <w:jc w:val="both"/>
        <w:rPr>
          <w:rFonts w:ascii="Calibri Light" w:hAnsi="Calibri Light"/>
          <w:b/>
          <w:bCs/>
          <w:szCs w:val="28"/>
        </w:rPr>
      </w:pPr>
    </w:p>
    <w:p w14:paraId="680A0F05" w14:textId="77777777" w:rsidR="00E47797" w:rsidRPr="00767A08" w:rsidRDefault="00E47797" w:rsidP="00E47797">
      <w:pPr>
        <w:jc w:val="both"/>
        <w:rPr>
          <w:rFonts w:ascii="Calibri Light" w:hAnsi="Calibri Light"/>
          <w:b/>
          <w:bCs/>
          <w:szCs w:val="28"/>
        </w:rPr>
      </w:pPr>
      <w:r>
        <w:rPr>
          <w:rFonts w:ascii="Calibri Light" w:hAnsi="Calibri Light"/>
          <w:b/>
          <w:bCs/>
          <w:szCs w:val="28"/>
        </w:rPr>
        <w:t xml:space="preserve">2.2 </w:t>
      </w:r>
      <w:r w:rsidRPr="00767A08">
        <w:rPr>
          <w:rFonts w:ascii="Calibri Light" w:hAnsi="Calibri Light"/>
          <w:b/>
          <w:bCs/>
          <w:szCs w:val="28"/>
        </w:rPr>
        <w:t>Co-</w:t>
      </w:r>
      <w:r>
        <w:rPr>
          <w:rFonts w:ascii="Calibri Light" w:hAnsi="Calibri Light"/>
          <w:b/>
          <w:bCs/>
          <w:szCs w:val="28"/>
        </w:rPr>
        <w:t>applicant</w:t>
      </w:r>
      <w:r w:rsidRPr="00767A08">
        <w:rPr>
          <w:rFonts w:ascii="Calibri Light" w:hAnsi="Calibri Light"/>
          <w:b/>
          <w:bCs/>
          <w:szCs w:val="28"/>
        </w:rPr>
        <w:t>s</w:t>
      </w:r>
    </w:p>
    <w:p w14:paraId="64EF1C50" w14:textId="77777777" w:rsidR="00E47797" w:rsidRPr="00767A08" w:rsidRDefault="00E47797" w:rsidP="00E47797">
      <w:pPr>
        <w:jc w:val="both"/>
        <w:rPr>
          <w:rFonts w:ascii="Calibri Light" w:hAnsi="Calibri Light"/>
          <w:i/>
        </w:rPr>
      </w:pPr>
      <w:r w:rsidRPr="00767A08">
        <w:rPr>
          <w:rFonts w:ascii="Calibri Light" w:hAnsi="Calibri Light"/>
          <w:i/>
        </w:rPr>
        <w:t xml:space="preserve">Academic individuals who are making a significant contribution to the planning and/or delivery of the proposed work but not on a </w:t>
      </w:r>
      <w:r w:rsidRPr="00767A08">
        <w:rPr>
          <w:rFonts w:ascii="Calibri Light" w:hAnsi="Calibri Light"/>
          <w:i/>
          <w:szCs w:val="28"/>
        </w:rPr>
        <w:t>contracted/out-sourced basis</w:t>
      </w:r>
      <w:r w:rsidRPr="00767A08">
        <w:rPr>
          <w:rFonts w:ascii="Calibri Light" w:hAnsi="Calibri Light"/>
          <w:i/>
        </w:rPr>
        <w:t>.</w:t>
      </w:r>
    </w:p>
    <w:p w14:paraId="441E1FAD" w14:textId="77777777" w:rsidR="00E47797" w:rsidRDefault="00E47797" w:rsidP="00E47797">
      <w:pPr>
        <w:jc w:val="both"/>
        <w:rPr>
          <w:rFonts w:ascii="Calibri Light" w:hAnsi="Calibri Light"/>
        </w:rPr>
      </w:pPr>
    </w:p>
    <w:p w14:paraId="52B1F7EE" w14:textId="77777777" w:rsidR="00E47797" w:rsidRPr="00767A08" w:rsidRDefault="00E47797" w:rsidP="00E47797">
      <w:pPr>
        <w:jc w:val="both"/>
        <w:rPr>
          <w:rFonts w:ascii="Calibri Light" w:hAnsi="Calibri Light"/>
          <w:b/>
          <w:bCs/>
        </w:rPr>
      </w:pPr>
      <w:r>
        <w:rPr>
          <w:rFonts w:ascii="Calibri Light" w:hAnsi="Calibri Light"/>
          <w:b/>
          <w:bCs/>
        </w:rPr>
        <w:t xml:space="preserve">2.3 </w:t>
      </w:r>
      <w:r w:rsidRPr="00767A08">
        <w:rPr>
          <w:rFonts w:ascii="Calibri Light" w:hAnsi="Calibri Light"/>
          <w:b/>
          <w:bCs/>
        </w:rPr>
        <w:t>Collaborators</w:t>
      </w:r>
    </w:p>
    <w:p w14:paraId="10813543" w14:textId="10F370C2" w:rsidR="00E47797" w:rsidRPr="00767A08" w:rsidRDefault="00E47797" w:rsidP="00E47797">
      <w:pPr>
        <w:jc w:val="both"/>
        <w:rPr>
          <w:rFonts w:ascii="Calibri Light" w:hAnsi="Calibri Light"/>
          <w:i/>
          <w:szCs w:val="28"/>
        </w:rPr>
      </w:pPr>
      <w:r>
        <w:rPr>
          <w:rFonts w:ascii="Calibri Light" w:hAnsi="Calibri Light"/>
          <w:i/>
          <w:szCs w:val="28"/>
        </w:rPr>
        <w:t>External partners</w:t>
      </w:r>
      <w:r w:rsidRPr="00767A08">
        <w:rPr>
          <w:rFonts w:ascii="Calibri Light" w:hAnsi="Calibri Light"/>
          <w:i/>
          <w:szCs w:val="28"/>
        </w:rPr>
        <w:t xml:space="preserve"> who are undertaking work on a </w:t>
      </w:r>
      <w:r>
        <w:rPr>
          <w:rFonts w:ascii="Calibri Light" w:hAnsi="Calibri Light"/>
          <w:i/>
          <w:szCs w:val="28"/>
        </w:rPr>
        <w:t>collaborative/</w:t>
      </w:r>
      <w:r w:rsidRPr="00767A08">
        <w:rPr>
          <w:rFonts w:ascii="Calibri Light" w:hAnsi="Calibri Light"/>
          <w:i/>
          <w:szCs w:val="28"/>
        </w:rPr>
        <w:t xml:space="preserve">contracted/out-sourced basis. </w:t>
      </w:r>
      <w:r>
        <w:rPr>
          <w:rFonts w:ascii="Calibri Light" w:hAnsi="Calibri Light"/>
          <w:i/>
          <w:szCs w:val="28"/>
        </w:rPr>
        <w:t xml:space="preserve">This includes </w:t>
      </w:r>
      <w:r>
        <w:rPr>
          <w:rFonts w:ascii="Calibri Light" w:hAnsi="Calibri Light"/>
          <w:i/>
        </w:rPr>
        <w:t>partners</w:t>
      </w:r>
      <w:r w:rsidRPr="00767A08">
        <w:rPr>
          <w:rFonts w:ascii="Calibri Light" w:hAnsi="Calibri Light"/>
          <w:i/>
        </w:rPr>
        <w:t xml:space="preserve"> who are making a significant contribution to the</w:t>
      </w:r>
      <w:r w:rsidR="003F4685">
        <w:rPr>
          <w:rFonts w:ascii="Calibri Light" w:hAnsi="Calibri Light"/>
          <w:i/>
        </w:rPr>
        <w:t xml:space="preserve"> strategy,</w:t>
      </w:r>
      <w:r w:rsidRPr="00767A08">
        <w:rPr>
          <w:rFonts w:ascii="Calibri Light" w:hAnsi="Calibri Light"/>
          <w:i/>
        </w:rPr>
        <w:t xml:space="preserve"> planning and/or delivery of the proposed work but not on a </w:t>
      </w:r>
      <w:r w:rsidRPr="00767A08">
        <w:rPr>
          <w:rFonts w:ascii="Calibri Light" w:hAnsi="Calibri Light"/>
          <w:i/>
          <w:szCs w:val="28"/>
        </w:rPr>
        <w:t xml:space="preserve">contracted/out-sourced basis. </w:t>
      </w:r>
    </w:p>
    <w:p w14:paraId="47E50FF9" w14:textId="6DEE56C5" w:rsidR="00E47797" w:rsidRPr="00767A08" w:rsidRDefault="008269B7" w:rsidP="00E47797">
      <w:pPr>
        <w:tabs>
          <w:tab w:val="left" w:pos="567"/>
        </w:tabs>
        <w:jc w:val="both"/>
        <w:rPr>
          <w:rFonts w:ascii="Calibri Light" w:hAnsi="Calibri Light"/>
          <w:i/>
        </w:rPr>
      </w:pPr>
      <w:r>
        <w:rPr>
          <w:rFonts w:ascii="Calibri Light" w:hAnsi="Calibri Light"/>
          <w:i/>
        </w:rPr>
        <w:t>External</w:t>
      </w:r>
      <w:r w:rsidRPr="00767A08">
        <w:rPr>
          <w:rFonts w:ascii="Calibri Light" w:hAnsi="Calibri Light"/>
          <w:i/>
        </w:rPr>
        <w:t xml:space="preserve"> </w:t>
      </w:r>
      <w:r w:rsidR="00E47797" w:rsidRPr="00767A08">
        <w:rPr>
          <w:rFonts w:ascii="Calibri Light" w:hAnsi="Calibri Light"/>
          <w:i/>
        </w:rPr>
        <w:t>partners will, in general, be expected to meet their own costs. The contribution (cash and/or in-kind) of their organisation to the project should be listed as a partner contribution</w:t>
      </w:r>
      <w:r w:rsidR="00E47797">
        <w:rPr>
          <w:rFonts w:ascii="Calibri Light" w:hAnsi="Calibri Light"/>
          <w:i/>
        </w:rPr>
        <w:t xml:space="preserve"> in section 1.3</w:t>
      </w:r>
      <w:r w:rsidR="00E47797" w:rsidRPr="00767A08">
        <w:rPr>
          <w:rFonts w:ascii="Calibri Light" w:hAnsi="Calibri Light"/>
          <w:i/>
        </w:rPr>
        <w:t>.</w:t>
      </w:r>
    </w:p>
    <w:p w14:paraId="39A2ABFC" w14:textId="77777777" w:rsidR="00E47797" w:rsidRDefault="00E47797" w:rsidP="00E47797">
      <w:pPr>
        <w:jc w:val="both"/>
        <w:rPr>
          <w:rFonts w:ascii="Calibri Light" w:hAnsi="Calibri Light"/>
          <w:i/>
          <w:szCs w:val="28"/>
        </w:rPr>
      </w:pPr>
    </w:p>
    <w:p w14:paraId="30ACA4EF" w14:textId="77777777" w:rsidR="00E47797" w:rsidRDefault="00E47797" w:rsidP="00E47797">
      <w:pPr>
        <w:jc w:val="both"/>
        <w:rPr>
          <w:rFonts w:ascii="Calibri Light" w:hAnsi="Calibri Light"/>
          <w:i/>
          <w:szCs w:val="28"/>
        </w:rPr>
      </w:pPr>
    </w:p>
    <w:p w14:paraId="6A403C1D" w14:textId="77777777" w:rsidR="00E47797" w:rsidRPr="00BC3B74" w:rsidRDefault="00E47797" w:rsidP="00E47797">
      <w:pPr>
        <w:jc w:val="both"/>
        <w:rPr>
          <w:rFonts w:ascii="Calibri Light" w:hAnsi="Calibri Light"/>
          <w:i/>
          <w:szCs w:val="28"/>
        </w:rPr>
      </w:pPr>
      <w:r w:rsidRPr="004C4F66">
        <w:rPr>
          <w:rFonts w:ascii="Calibri Light" w:hAnsi="Calibri Light"/>
          <w:b/>
          <w:bCs/>
          <w:iCs/>
          <w:szCs w:val="28"/>
        </w:rPr>
        <w:t xml:space="preserve">2.4 Identify applicants involved in previously funded UKRI projects. </w:t>
      </w:r>
      <w:r>
        <w:rPr>
          <w:rFonts w:ascii="Calibri Light" w:hAnsi="Calibri Light"/>
          <w:i/>
          <w:szCs w:val="28"/>
        </w:rPr>
        <w:t xml:space="preserve"> Include brief details on applicant, funding research council, project reference, </w:t>
      </w:r>
      <w:proofErr w:type="gramStart"/>
      <w:r>
        <w:rPr>
          <w:rFonts w:ascii="Calibri Light" w:hAnsi="Calibri Light"/>
          <w:i/>
          <w:szCs w:val="28"/>
        </w:rPr>
        <w:t>current status</w:t>
      </w:r>
      <w:proofErr w:type="gramEnd"/>
      <w:r>
        <w:rPr>
          <w:rFonts w:ascii="Calibri Light" w:hAnsi="Calibri Light"/>
          <w:i/>
          <w:szCs w:val="28"/>
        </w:rPr>
        <w:t xml:space="preserve"> and outcomes.</w:t>
      </w:r>
    </w:p>
    <w:p w14:paraId="3D4F15D4" w14:textId="77777777" w:rsidR="00E47797" w:rsidRPr="00767A08" w:rsidRDefault="00E47797" w:rsidP="00E47797">
      <w:pPr>
        <w:jc w:val="both"/>
        <w:rPr>
          <w:rFonts w:ascii="Calibri Light" w:hAnsi="Calibri Light"/>
        </w:rPr>
      </w:pPr>
    </w:p>
    <w:p w14:paraId="1E053212" w14:textId="77777777" w:rsidR="00E47797" w:rsidRPr="00767A08" w:rsidRDefault="00E47797" w:rsidP="00E47797">
      <w:pPr>
        <w:jc w:val="both"/>
        <w:rPr>
          <w:rFonts w:ascii="Calibri Light" w:hAnsi="Calibri Light"/>
        </w:rPr>
      </w:pPr>
    </w:p>
    <w:p w14:paraId="485E9E07" w14:textId="69A1C9EC" w:rsidR="00E47797" w:rsidRPr="00767A08" w:rsidRDefault="00E47797" w:rsidP="00E47797">
      <w:pPr>
        <w:jc w:val="both"/>
        <w:rPr>
          <w:rFonts w:ascii="Calibri Light" w:hAnsi="Calibri Light"/>
          <w:b/>
        </w:rPr>
      </w:pPr>
      <w:r w:rsidRPr="00767A08">
        <w:rPr>
          <w:rFonts w:ascii="Calibri Light" w:hAnsi="Calibri Light"/>
          <w:b/>
        </w:rPr>
        <w:t>Section 3: UoE Business Development</w:t>
      </w:r>
      <w:r w:rsidR="0026667E">
        <w:rPr>
          <w:rFonts w:ascii="Calibri Light" w:hAnsi="Calibri Light"/>
          <w:b/>
        </w:rPr>
        <w:t xml:space="preserve"> or Knowledge Exchange/Impact</w:t>
      </w:r>
      <w:r w:rsidRPr="00767A08">
        <w:rPr>
          <w:rFonts w:ascii="Calibri Light" w:hAnsi="Calibri Light"/>
          <w:b/>
        </w:rPr>
        <w:t xml:space="preserve"> Contact</w:t>
      </w:r>
    </w:p>
    <w:p w14:paraId="70E142F0" w14:textId="77777777" w:rsidR="00E47797" w:rsidRPr="00767A08" w:rsidRDefault="00E47797" w:rsidP="00E47797">
      <w:pPr>
        <w:jc w:val="both"/>
        <w:rPr>
          <w:rFonts w:ascii="Calibri Light" w:hAnsi="Calibri Light"/>
        </w:rPr>
      </w:pPr>
    </w:p>
    <w:p w14:paraId="0CD1ED92" w14:textId="21A9BA62" w:rsidR="00E47797" w:rsidRPr="00116192" w:rsidRDefault="00E47797" w:rsidP="00E47797">
      <w:pPr>
        <w:numPr>
          <w:ilvl w:val="1"/>
          <w:numId w:val="16"/>
        </w:numPr>
        <w:tabs>
          <w:tab w:val="num" w:pos="567"/>
        </w:tabs>
        <w:ind w:left="567" w:hanging="567"/>
        <w:jc w:val="both"/>
        <w:rPr>
          <w:rFonts w:ascii="Calibri Light" w:hAnsi="Calibri Light"/>
        </w:rPr>
      </w:pPr>
      <w:r w:rsidRPr="0C7C6874">
        <w:rPr>
          <w:rFonts w:ascii="Calibri Light" w:hAnsi="Calibri Light"/>
          <w:b/>
          <w:bCs/>
        </w:rPr>
        <w:t>Business Development</w:t>
      </w:r>
      <w:r w:rsidR="0026667E" w:rsidRPr="0C7C6874">
        <w:rPr>
          <w:rFonts w:ascii="Calibri Light" w:hAnsi="Calibri Light"/>
          <w:b/>
          <w:bCs/>
        </w:rPr>
        <w:t xml:space="preserve"> or Knowledge Exchange/Impact</w:t>
      </w:r>
      <w:r w:rsidRPr="0C7C6874">
        <w:rPr>
          <w:rFonts w:ascii="Calibri Light" w:hAnsi="Calibri Light"/>
          <w:b/>
          <w:bCs/>
        </w:rPr>
        <w:t xml:space="preserve"> Contact</w:t>
      </w:r>
      <w:r w:rsidRPr="0C7C6874">
        <w:rPr>
          <w:rFonts w:ascii="Calibri Light" w:hAnsi="Calibri Light"/>
        </w:rPr>
        <w:t xml:space="preserve">: </w:t>
      </w:r>
      <w:r w:rsidRPr="0C7C6874">
        <w:rPr>
          <w:rFonts w:ascii="Calibri Light" w:hAnsi="Calibri Light"/>
          <w:i/>
          <w:iCs/>
        </w:rPr>
        <w:t xml:space="preserve">Applicants </w:t>
      </w:r>
      <w:r w:rsidRPr="0C7C6874">
        <w:rPr>
          <w:rFonts w:ascii="Calibri Light" w:hAnsi="Calibri Light"/>
          <w:b/>
          <w:bCs/>
          <w:i/>
          <w:iCs/>
        </w:rPr>
        <w:t xml:space="preserve">must </w:t>
      </w:r>
      <w:r w:rsidRPr="0C7C6874">
        <w:rPr>
          <w:rFonts w:ascii="Calibri Light" w:hAnsi="Calibri Light"/>
          <w:i/>
          <w:iCs/>
        </w:rPr>
        <w:t>discuss their proposal with their relevant Business Development</w:t>
      </w:r>
      <w:r w:rsidR="57794B15" w:rsidRPr="0C7C6874">
        <w:rPr>
          <w:rFonts w:ascii="Calibri Light" w:hAnsi="Calibri Light"/>
          <w:i/>
          <w:iCs/>
        </w:rPr>
        <w:t>/ KEI</w:t>
      </w:r>
      <w:r w:rsidRPr="0C7C6874">
        <w:rPr>
          <w:rFonts w:ascii="Calibri Light" w:hAnsi="Calibri Light"/>
          <w:i/>
          <w:iCs/>
        </w:rPr>
        <w:t xml:space="preserve"> Contact. Please see the list of appropriate points of contact in Appendix A.</w:t>
      </w:r>
    </w:p>
    <w:p w14:paraId="6C93C198" w14:textId="77777777" w:rsidR="00E47797" w:rsidRPr="00116192" w:rsidRDefault="00E47797" w:rsidP="00E47797">
      <w:pPr>
        <w:ind w:left="567"/>
        <w:jc w:val="both"/>
        <w:rPr>
          <w:rFonts w:ascii="Calibri Light" w:hAnsi="Calibri Light"/>
        </w:rPr>
      </w:pPr>
    </w:p>
    <w:p w14:paraId="7B76CFF6" w14:textId="136A5FA5" w:rsidR="00E47797" w:rsidRPr="00116192" w:rsidRDefault="00E47797" w:rsidP="0C7C6874">
      <w:pPr>
        <w:numPr>
          <w:ilvl w:val="1"/>
          <w:numId w:val="16"/>
        </w:numPr>
        <w:tabs>
          <w:tab w:val="num" w:pos="567"/>
        </w:tabs>
        <w:ind w:left="567" w:hanging="567"/>
        <w:jc w:val="both"/>
        <w:rPr>
          <w:rFonts w:ascii="Calibri Light" w:hAnsi="Calibri Light"/>
          <w:i/>
          <w:iCs/>
        </w:rPr>
      </w:pPr>
      <w:r w:rsidRPr="0C7C6874">
        <w:rPr>
          <w:rFonts w:ascii="Calibri Light" w:hAnsi="Calibri Light"/>
          <w:b/>
          <w:bCs/>
        </w:rPr>
        <w:t>Lead Business Development Executive</w:t>
      </w:r>
      <w:r w:rsidR="0026667E" w:rsidRPr="0C7C6874">
        <w:rPr>
          <w:rFonts w:ascii="Calibri Light" w:hAnsi="Calibri Light"/>
          <w:b/>
          <w:bCs/>
        </w:rPr>
        <w:t xml:space="preserve"> or Knowledge Exchange/Impact contact</w:t>
      </w:r>
      <w:r w:rsidRPr="0C7C6874">
        <w:rPr>
          <w:rFonts w:ascii="Calibri Light" w:hAnsi="Calibri Light"/>
          <w:b/>
          <w:bCs/>
        </w:rPr>
        <w:t xml:space="preserve"> Supporting Statement</w:t>
      </w:r>
      <w:r w:rsidRPr="0C7C6874">
        <w:rPr>
          <w:rFonts w:ascii="Calibri Light" w:hAnsi="Calibri Light"/>
        </w:rPr>
        <w:t xml:space="preserve">: </w:t>
      </w:r>
      <w:r w:rsidRPr="0C7C6874">
        <w:rPr>
          <w:rFonts w:ascii="Calibri Light" w:hAnsi="Calibri Light"/>
          <w:i/>
          <w:iCs/>
        </w:rPr>
        <w:t>To be prepared by the lead BDE</w:t>
      </w:r>
      <w:r w:rsidR="1E29D574" w:rsidRPr="0C7C6874">
        <w:rPr>
          <w:rFonts w:ascii="Calibri Light" w:hAnsi="Calibri Light"/>
          <w:i/>
          <w:iCs/>
        </w:rPr>
        <w:t>/KEI contact</w:t>
      </w:r>
      <w:r w:rsidRPr="0C7C6874">
        <w:rPr>
          <w:rFonts w:ascii="Calibri Light" w:hAnsi="Calibri Light"/>
          <w:i/>
          <w:iCs/>
        </w:rPr>
        <w:t xml:space="preserve"> to comment on the project proposal including evaluating project feasibility, IP management, suitability of project partners and onward development prospects.</w:t>
      </w:r>
    </w:p>
    <w:p w14:paraId="1815185D" w14:textId="77777777" w:rsidR="00E47797" w:rsidRPr="00767A08" w:rsidRDefault="00E47797" w:rsidP="00E47797">
      <w:pPr>
        <w:ind w:left="567"/>
        <w:jc w:val="both"/>
        <w:rPr>
          <w:rFonts w:ascii="Calibri Light" w:hAnsi="Calibri Light"/>
        </w:rPr>
      </w:pPr>
    </w:p>
    <w:p w14:paraId="7C547555" w14:textId="40500C7C" w:rsidR="00E47797" w:rsidRPr="00B73DEC" w:rsidRDefault="00B73DEC" w:rsidP="00B73DEC">
      <w:pPr>
        <w:numPr>
          <w:ilvl w:val="1"/>
          <w:numId w:val="16"/>
        </w:numPr>
        <w:tabs>
          <w:tab w:val="num" w:pos="567"/>
        </w:tabs>
        <w:ind w:left="567" w:hanging="567"/>
        <w:jc w:val="both"/>
        <w:rPr>
          <w:rFonts w:ascii="Calibri Light" w:hAnsi="Calibri Light"/>
        </w:rPr>
      </w:pPr>
      <w:r>
        <w:rPr>
          <w:rFonts w:ascii="Calibri Light" w:hAnsi="Calibri Light"/>
          <w:b/>
        </w:rPr>
        <w:t>E</w:t>
      </w:r>
      <w:r w:rsidR="00C00FC3" w:rsidRPr="00B73DEC">
        <w:rPr>
          <w:rFonts w:ascii="Calibri Light" w:hAnsi="Calibri Light"/>
          <w:b/>
        </w:rPr>
        <w:t>xternal</w:t>
      </w:r>
      <w:r w:rsidR="00E47797" w:rsidRPr="00B73DEC">
        <w:rPr>
          <w:rFonts w:ascii="Calibri Light" w:hAnsi="Calibri Light"/>
          <w:b/>
        </w:rPr>
        <w:t xml:space="preserve"> input </w:t>
      </w:r>
      <w:r w:rsidRPr="00B73DEC">
        <w:rPr>
          <w:rFonts w:ascii="Calibri Light" w:hAnsi="Calibri Light"/>
          <w:b/>
        </w:rPr>
        <w:t xml:space="preserve">and mentoring </w:t>
      </w:r>
      <w:r w:rsidR="00E47797" w:rsidRPr="00B73DEC">
        <w:rPr>
          <w:rFonts w:ascii="Calibri Light" w:hAnsi="Calibri Light"/>
          <w:b/>
        </w:rPr>
        <w:t>into your project</w:t>
      </w:r>
      <w:r w:rsidR="00E47797" w:rsidRPr="00B73DEC">
        <w:rPr>
          <w:rFonts w:ascii="Calibri Light" w:hAnsi="Calibri Light"/>
        </w:rPr>
        <w:t>.</w:t>
      </w:r>
    </w:p>
    <w:p w14:paraId="4F263E01" w14:textId="1403535D" w:rsidR="00E47797" w:rsidRPr="005058F2" w:rsidRDefault="005058F2" w:rsidP="005058F2">
      <w:pPr>
        <w:ind w:left="567"/>
        <w:jc w:val="both"/>
        <w:rPr>
          <w:rFonts w:ascii="Calibri Light" w:hAnsi="Calibri Light"/>
          <w:i/>
        </w:rPr>
      </w:pPr>
      <w:r>
        <w:rPr>
          <w:rFonts w:ascii="Calibri Light" w:hAnsi="Calibri Light"/>
          <w:i/>
        </w:rPr>
        <w:t xml:space="preserve">Identify any external partners providing input or mentoring on project concept, </w:t>
      </w:r>
      <w:proofErr w:type="gramStart"/>
      <w:r>
        <w:rPr>
          <w:rFonts w:ascii="Calibri Light" w:hAnsi="Calibri Light"/>
          <w:i/>
        </w:rPr>
        <w:t>design</w:t>
      </w:r>
      <w:proofErr w:type="gramEnd"/>
      <w:r>
        <w:rPr>
          <w:rFonts w:ascii="Calibri Light" w:hAnsi="Calibri Light"/>
          <w:i/>
        </w:rPr>
        <w:t xml:space="preserve"> or execution, giving brief details of the extent of that contribution. </w:t>
      </w:r>
    </w:p>
    <w:p w14:paraId="09259D95" w14:textId="77777777" w:rsidR="00E47797" w:rsidRPr="00767A08" w:rsidRDefault="00E47797" w:rsidP="00E47797">
      <w:pPr>
        <w:jc w:val="both"/>
        <w:rPr>
          <w:rFonts w:ascii="Calibri Light" w:hAnsi="Calibri Light"/>
        </w:rPr>
      </w:pPr>
    </w:p>
    <w:p w14:paraId="031B2238" w14:textId="05A86444" w:rsidR="00E47797" w:rsidRPr="00767A08" w:rsidRDefault="00E47797" w:rsidP="00E47797">
      <w:pPr>
        <w:jc w:val="both"/>
        <w:rPr>
          <w:rFonts w:ascii="Calibri Light" w:hAnsi="Calibri Light"/>
          <w:b/>
        </w:rPr>
      </w:pPr>
      <w:r w:rsidRPr="00767A08">
        <w:rPr>
          <w:rFonts w:ascii="Calibri Light" w:hAnsi="Calibri Light"/>
          <w:b/>
        </w:rPr>
        <w:t>Section 4: Need</w:t>
      </w:r>
      <w:r w:rsidR="009E08FD" w:rsidRPr="009E08FD">
        <w:rPr>
          <w:rFonts w:ascii="Calibri Light" w:hAnsi="Calibri Light"/>
          <w:b/>
        </w:rPr>
        <w:t>/Opportunity/Challenge</w:t>
      </w:r>
    </w:p>
    <w:p w14:paraId="42FC5D97" w14:textId="77777777" w:rsidR="00E47797" w:rsidRPr="00767A08" w:rsidRDefault="00E47797" w:rsidP="00E47797">
      <w:pPr>
        <w:jc w:val="both"/>
        <w:rPr>
          <w:rFonts w:ascii="Calibri Light" w:hAnsi="Calibri Light"/>
        </w:rPr>
      </w:pPr>
    </w:p>
    <w:p w14:paraId="669F39E1" w14:textId="74852C3E" w:rsidR="00E47797" w:rsidRPr="00767A08" w:rsidRDefault="00E47797" w:rsidP="47DBA031">
      <w:pPr>
        <w:numPr>
          <w:ilvl w:val="1"/>
          <w:numId w:val="17"/>
        </w:numPr>
        <w:tabs>
          <w:tab w:val="clear" w:pos="720"/>
          <w:tab w:val="left" w:pos="567"/>
        </w:tabs>
        <w:ind w:left="567" w:hanging="567"/>
        <w:jc w:val="both"/>
        <w:rPr>
          <w:rFonts w:ascii="Calibri Light" w:hAnsi="Calibri Light"/>
          <w:b/>
          <w:bCs/>
        </w:rPr>
      </w:pPr>
      <w:r w:rsidRPr="47DBA031">
        <w:rPr>
          <w:rFonts w:ascii="Calibri Light" w:hAnsi="Calibri Light"/>
          <w:b/>
          <w:bCs/>
        </w:rPr>
        <w:t>What is the need</w:t>
      </w:r>
      <w:r w:rsidR="003D1CE3" w:rsidRPr="003D1CE3">
        <w:rPr>
          <w:rFonts w:ascii="Calibri Light" w:hAnsi="Calibri Light"/>
          <w:b/>
          <w:bCs/>
        </w:rPr>
        <w:t>/challenge/opportunity</w:t>
      </w:r>
      <w:r w:rsidRPr="47DBA031">
        <w:rPr>
          <w:rFonts w:ascii="Calibri Light" w:hAnsi="Calibri Light"/>
          <w:b/>
          <w:bCs/>
        </w:rPr>
        <w:t xml:space="preserve"> you are seeking to address? Who is affected by it? How have you identified this </w:t>
      </w:r>
      <w:r w:rsidR="00E56430">
        <w:rPr>
          <w:rFonts w:ascii="Calibri Light" w:hAnsi="Calibri Light"/>
          <w:b/>
          <w:bCs/>
        </w:rPr>
        <w:t>issue</w:t>
      </w:r>
      <w:r w:rsidRPr="47DBA031">
        <w:rPr>
          <w:rFonts w:ascii="Calibri Light" w:hAnsi="Calibri Light"/>
          <w:b/>
          <w:bCs/>
        </w:rPr>
        <w:t>?</w:t>
      </w:r>
    </w:p>
    <w:p w14:paraId="057C5D49" w14:textId="33FF4993" w:rsidR="00E47797" w:rsidRDefault="00E47797" w:rsidP="00E47797">
      <w:pPr>
        <w:numPr>
          <w:ilvl w:val="1"/>
          <w:numId w:val="17"/>
        </w:numPr>
        <w:tabs>
          <w:tab w:val="clear" w:pos="720"/>
          <w:tab w:val="left" w:pos="567"/>
        </w:tabs>
        <w:ind w:left="567" w:hanging="567"/>
        <w:jc w:val="both"/>
        <w:rPr>
          <w:rFonts w:ascii="Calibri Light" w:hAnsi="Calibri Light"/>
          <w:b/>
        </w:rPr>
      </w:pPr>
      <w:r w:rsidRPr="00767A08">
        <w:rPr>
          <w:rFonts w:ascii="Calibri Light" w:hAnsi="Calibri Light"/>
          <w:b/>
        </w:rPr>
        <w:t xml:space="preserve">What is your proposed solution to </w:t>
      </w:r>
      <w:r w:rsidR="00C3728D" w:rsidRPr="00C3728D">
        <w:rPr>
          <w:rFonts w:ascii="Calibri Light" w:hAnsi="Calibri Light"/>
          <w:b/>
        </w:rPr>
        <w:t>addressing this issue</w:t>
      </w:r>
      <w:r w:rsidRPr="00767A08">
        <w:rPr>
          <w:rFonts w:ascii="Calibri Light" w:hAnsi="Calibri Light"/>
          <w:b/>
        </w:rPr>
        <w:t>?</w:t>
      </w:r>
    </w:p>
    <w:p w14:paraId="0F136641" w14:textId="63B65A67" w:rsidR="00E47797" w:rsidRPr="006B31EF" w:rsidRDefault="00E47797" w:rsidP="00E47797">
      <w:pPr>
        <w:numPr>
          <w:ilvl w:val="1"/>
          <w:numId w:val="17"/>
        </w:numPr>
        <w:tabs>
          <w:tab w:val="clear" w:pos="720"/>
          <w:tab w:val="left" w:pos="567"/>
        </w:tabs>
        <w:ind w:left="567" w:hanging="567"/>
        <w:jc w:val="both"/>
        <w:rPr>
          <w:rFonts w:ascii="Calibri Light" w:hAnsi="Calibri Light"/>
          <w:b/>
        </w:rPr>
      </w:pPr>
      <w:r w:rsidRPr="00767A08">
        <w:rPr>
          <w:rFonts w:ascii="Calibri Light" w:hAnsi="Calibri Light" w:cs="Arial"/>
          <w:b/>
        </w:rPr>
        <w:t>What is the advantage of your proposed solution</w:t>
      </w:r>
      <w:r>
        <w:rPr>
          <w:rFonts w:ascii="Calibri Light" w:hAnsi="Calibri Light" w:cs="Arial"/>
          <w:b/>
        </w:rPr>
        <w:t xml:space="preserve"> compared to </w:t>
      </w:r>
      <w:r w:rsidR="00B91803">
        <w:rPr>
          <w:rFonts w:ascii="Calibri Light" w:hAnsi="Calibri Light" w:cs="Arial"/>
          <w:b/>
        </w:rPr>
        <w:t xml:space="preserve">other </w:t>
      </w:r>
      <w:r>
        <w:rPr>
          <w:rFonts w:ascii="Calibri Light" w:hAnsi="Calibri Light" w:cs="Arial"/>
          <w:b/>
        </w:rPr>
        <w:t>alternatives</w:t>
      </w:r>
      <w:r w:rsidRPr="00767A08">
        <w:rPr>
          <w:rFonts w:ascii="Calibri Light" w:hAnsi="Calibri Light" w:cs="Arial"/>
          <w:b/>
        </w:rPr>
        <w:t>?</w:t>
      </w:r>
    </w:p>
    <w:p w14:paraId="76468FF2" w14:textId="2D54D943" w:rsidR="00E47797" w:rsidRPr="006B31EF" w:rsidRDefault="00E47797" w:rsidP="00E47797">
      <w:pPr>
        <w:numPr>
          <w:ilvl w:val="1"/>
          <w:numId w:val="17"/>
        </w:numPr>
        <w:tabs>
          <w:tab w:val="clear" w:pos="720"/>
          <w:tab w:val="left" w:pos="567"/>
        </w:tabs>
        <w:ind w:left="567" w:hanging="567"/>
        <w:jc w:val="both"/>
        <w:rPr>
          <w:rFonts w:ascii="Calibri Light" w:hAnsi="Calibri Light"/>
          <w:b/>
        </w:rPr>
      </w:pPr>
      <w:r>
        <w:rPr>
          <w:rFonts w:ascii="Calibri Light" w:hAnsi="Calibri Light"/>
          <w:b/>
        </w:rPr>
        <w:t xml:space="preserve">What impacts do you ultimately anticipate if the project is successful? </w:t>
      </w:r>
      <w:r w:rsidR="00540AE4" w:rsidRPr="00540AE4">
        <w:rPr>
          <w:rFonts w:ascii="Calibri Light" w:hAnsi="Calibri Light"/>
          <w:b/>
        </w:rPr>
        <w:t>Considering the guidance on responsible innovation, please explain how these impacts will create public benefit</w:t>
      </w:r>
      <w:r w:rsidR="00540AE4">
        <w:rPr>
          <w:rFonts w:ascii="Calibri Light" w:hAnsi="Calibri Light"/>
          <w:b/>
        </w:rPr>
        <w:t>.</w:t>
      </w:r>
    </w:p>
    <w:p w14:paraId="0C0D29EF" w14:textId="77777777" w:rsidR="00E47797" w:rsidRPr="00767A08" w:rsidRDefault="00E47797" w:rsidP="00E47797">
      <w:pPr>
        <w:jc w:val="both"/>
        <w:rPr>
          <w:rFonts w:ascii="Calibri Light" w:hAnsi="Calibri Light"/>
        </w:rPr>
      </w:pPr>
    </w:p>
    <w:p w14:paraId="700E6267" w14:textId="77777777" w:rsidR="00E47797" w:rsidRPr="00767A08" w:rsidRDefault="00E47797" w:rsidP="00E47797">
      <w:pPr>
        <w:jc w:val="both"/>
        <w:rPr>
          <w:rFonts w:ascii="Calibri Light" w:hAnsi="Calibri Light"/>
          <w:b/>
        </w:rPr>
      </w:pPr>
      <w:r w:rsidRPr="00767A08">
        <w:rPr>
          <w:rFonts w:ascii="Calibri Light" w:hAnsi="Calibri Light"/>
          <w:b/>
        </w:rPr>
        <w:t>Section 5: Rationale</w:t>
      </w:r>
      <w:r>
        <w:rPr>
          <w:rFonts w:ascii="Calibri Light" w:hAnsi="Calibri Light"/>
          <w:b/>
        </w:rPr>
        <w:t xml:space="preserve"> and Interdisciplinarity</w:t>
      </w:r>
    </w:p>
    <w:p w14:paraId="72E20C8A" w14:textId="77777777" w:rsidR="00E47797" w:rsidRPr="00767A08" w:rsidRDefault="00E47797" w:rsidP="00E47797">
      <w:pPr>
        <w:jc w:val="both"/>
        <w:rPr>
          <w:rFonts w:ascii="Calibri Light" w:hAnsi="Calibri Light" w:cs="Arial"/>
        </w:rPr>
      </w:pPr>
    </w:p>
    <w:p w14:paraId="6508058A" w14:textId="77777777" w:rsidR="00E47797" w:rsidRPr="004C4F66" w:rsidRDefault="00E47797" w:rsidP="00E47797">
      <w:pPr>
        <w:numPr>
          <w:ilvl w:val="1"/>
          <w:numId w:val="20"/>
        </w:numPr>
        <w:tabs>
          <w:tab w:val="clear" w:pos="720"/>
          <w:tab w:val="left" w:pos="567"/>
        </w:tabs>
        <w:ind w:left="567" w:hanging="567"/>
        <w:jc w:val="both"/>
        <w:rPr>
          <w:rFonts w:ascii="Calibri Light" w:hAnsi="Calibri Light"/>
        </w:rPr>
      </w:pPr>
      <w:r w:rsidRPr="006F4AEC">
        <w:rPr>
          <w:rFonts w:ascii="Calibri Light" w:hAnsi="Calibri Light" w:cs="Arial"/>
          <w:b/>
        </w:rPr>
        <w:t xml:space="preserve">What is </w:t>
      </w:r>
      <w:r w:rsidRPr="006F4AEC">
        <w:rPr>
          <w:rFonts w:ascii="Calibri Light" w:hAnsi="Calibri Light"/>
          <w:b/>
        </w:rPr>
        <w:t>the rationale and supporting evidence for why your proposed solution will meet the targeted need?</w:t>
      </w:r>
      <w:r w:rsidRPr="00767A08">
        <w:rPr>
          <w:rFonts w:ascii="Calibri Light" w:hAnsi="Calibri Light"/>
        </w:rPr>
        <w:t xml:space="preserve"> </w:t>
      </w:r>
      <w:r w:rsidRPr="00767A08">
        <w:rPr>
          <w:rFonts w:ascii="Calibri Light" w:eastAsia="MS Mincho" w:hAnsi="Calibri Light" w:cs="Verdana"/>
          <w:i/>
          <w:color w:val="000000"/>
          <w:lang w:eastAsia="ja-JP"/>
        </w:rPr>
        <w:t>Give sufficient details of past and current research to show that your aims are scientifically justified</w:t>
      </w:r>
      <w:r>
        <w:rPr>
          <w:rFonts w:ascii="Calibri Light" w:eastAsia="MS Mincho" w:hAnsi="Calibri Light" w:cs="Verdana"/>
          <w:i/>
          <w:color w:val="000000"/>
          <w:lang w:eastAsia="ja-JP"/>
        </w:rPr>
        <w:t>.</w:t>
      </w:r>
    </w:p>
    <w:p w14:paraId="7FC95F43" w14:textId="77777777" w:rsidR="00E47797" w:rsidRPr="00767A08" w:rsidRDefault="00E47797" w:rsidP="00E47797">
      <w:pPr>
        <w:numPr>
          <w:ilvl w:val="1"/>
          <w:numId w:val="20"/>
        </w:numPr>
        <w:tabs>
          <w:tab w:val="clear" w:pos="720"/>
          <w:tab w:val="left" w:pos="567"/>
        </w:tabs>
        <w:ind w:left="567" w:hanging="567"/>
        <w:jc w:val="both"/>
        <w:rPr>
          <w:rFonts w:ascii="Calibri Light" w:hAnsi="Calibri Light"/>
        </w:rPr>
      </w:pPr>
      <w:r>
        <w:rPr>
          <w:rFonts w:ascii="Calibri Light" w:hAnsi="Calibri Light" w:cs="Arial"/>
          <w:b/>
        </w:rPr>
        <w:t>Relevant references (maximum of 5)</w:t>
      </w:r>
    </w:p>
    <w:p w14:paraId="6B588F43" w14:textId="32974E21" w:rsidR="00E47797" w:rsidRPr="00B31101" w:rsidRDefault="00E47797" w:rsidP="00E47797">
      <w:pPr>
        <w:numPr>
          <w:ilvl w:val="1"/>
          <w:numId w:val="20"/>
        </w:numPr>
        <w:tabs>
          <w:tab w:val="clear" w:pos="720"/>
          <w:tab w:val="left" w:pos="567"/>
        </w:tabs>
        <w:ind w:left="567" w:hanging="567"/>
        <w:jc w:val="both"/>
        <w:rPr>
          <w:rFonts w:ascii="Calibri Light" w:hAnsi="Calibri Light"/>
        </w:rPr>
      </w:pPr>
      <w:r>
        <w:rPr>
          <w:rFonts w:ascii="Calibri Light" w:hAnsi="Calibri Light" w:cs="Arial"/>
          <w:b/>
        </w:rPr>
        <w:t>What is the rationale for taking an interdisciplinary approach (combining research from different research council remits) in developing the solution</w:t>
      </w:r>
      <w:r w:rsidRPr="00481673">
        <w:rPr>
          <w:rFonts w:ascii="Calibri Light" w:hAnsi="Calibri Light" w:cs="Arial"/>
          <w:b/>
        </w:rPr>
        <w:t>?</w:t>
      </w:r>
      <w:r>
        <w:rPr>
          <w:rFonts w:ascii="Calibri Light" w:hAnsi="Calibri Light"/>
        </w:rPr>
        <w:t xml:space="preserve"> </w:t>
      </w:r>
      <w:r w:rsidRPr="00481673">
        <w:rPr>
          <w:rFonts w:ascii="Calibri Light" w:eastAsia="MS Mincho" w:hAnsi="Calibri Light" w:cs="Verdana"/>
          <w:i/>
          <w:color w:val="000000"/>
          <w:lang w:eastAsia="ja-JP"/>
        </w:rPr>
        <w:t xml:space="preserve">Describe what essential </w:t>
      </w:r>
      <w:r>
        <w:rPr>
          <w:rFonts w:ascii="Calibri Light" w:eastAsia="MS Mincho" w:hAnsi="Calibri Light" w:cs="Verdana"/>
          <w:i/>
          <w:color w:val="000000"/>
          <w:lang w:eastAsia="ja-JP"/>
        </w:rPr>
        <w:t xml:space="preserve">elements </w:t>
      </w:r>
      <w:r w:rsidRPr="00481673">
        <w:rPr>
          <w:rFonts w:ascii="Calibri Light" w:eastAsia="MS Mincho" w:hAnsi="Calibri Light" w:cs="Verdana"/>
          <w:i/>
          <w:color w:val="000000"/>
          <w:lang w:eastAsia="ja-JP"/>
        </w:rPr>
        <w:t xml:space="preserve">research </w:t>
      </w:r>
      <w:r>
        <w:rPr>
          <w:rFonts w:ascii="Calibri Light" w:eastAsia="MS Mincho" w:hAnsi="Calibri Light" w:cs="Verdana"/>
          <w:i/>
          <w:color w:val="000000"/>
          <w:lang w:eastAsia="ja-JP"/>
        </w:rPr>
        <w:t xml:space="preserve">from within </w:t>
      </w:r>
      <w:r w:rsidR="005067B8">
        <w:rPr>
          <w:rFonts w:ascii="Calibri Light" w:eastAsia="MS Mincho" w:hAnsi="Calibri Light" w:cs="Verdana"/>
          <w:i/>
          <w:color w:val="000000"/>
          <w:lang w:eastAsia="ja-JP"/>
        </w:rPr>
        <w:t xml:space="preserve">the two </w:t>
      </w:r>
      <w:r>
        <w:rPr>
          <w:rFonts w:ascii="Calibri Light" w:eastAsia="MS Mincho" w:hAnsi="Calibri Light" w:cs="Verdana"/>
          <w:i/>
          <w:color w:val="000000"/>
          <w:lang w:eastAsia="ja-JP"/>
        </w:rPr>
        <w:t xml:space="preserve">different research </w:t>
      </w:r>
      <w:r w:rsidRPr="00481673">
        <w:rPr>
          <w:rFonts w:ascii="Calibri Light" w:eastAsia="MS Mincho" w:hAnsi="Calibri Light" w:cs="Verdana"/>
          <w:i/>
          <w:color w:val="000000"/>
          <w:lang w:eastAsia="ja-JP"/>
        </w:rPr>
        <w:t xml:space="preserve">council remits </w:t>
      </w:r>
      <w:r>
        <w:rPr>
          <w:rFonts w:ascii="Calibri Light" w:eastAsia="MS Mincho" w:hAnsi="Calibri Light" w:cs="Verdana"/>
          <w:i/>
          <w:color w:val="000000"/>
          <w:lang w:eastAsia="ja-JP"/>
        </w:rPr>
        <w:t>contribute to the solution</w:t>
      </w:r>
      <w:r w:rsidRPr="00481673">
        <w:rPr>
          <w:rFonts w:ascii="Calibri Light" w:eastAsia="MS Mincho" w:hAnsi="Calibri Light" w:cs="Verdana"/>
          <w:i/>
          <w:color w:val="000000"/>
          <w:lang w:eastAsia="ja-JP"/>
        </w:rPr>
        <w:t>.</w:t>
      </w:r>
    </w:p>
    <w:p w14:paraId="3F7CFC58" w14:textId="77777777" w:rsidR="00E47797" w:rsidRDefault="00E47797" w:rsidP="00E47797">
      <w:pPr>
        <w:tabs>
          <w:tab w:val="left" w:pos="567"/>
        </w:tabs>
        <w:ind w:left="567"/>
        <w:jc w:val="both"/>
        <w:rPr>
          <w:rFonts w:ascii="Calibri Light" w:hAnsi="Calibri Light" w:cs="Arial"/>
          <w:b/>
        </w:rPr>
      </w:pPr>
    </w:p>
    <w:p w14:paraId="38E99150" w14:textId="77777777" w:rsidR="00E47797" w:rsidRPr="00481673" w:rsidRDefault="00E47797" w:rsidP="00E47797">
      <w:pPr>
        <w:tabs>
          <w:tab w:val="left" w:pos="567"/>
        </w:tabs>
        <w:jc w:val="both"/>
        <w:rPr>
          <w:rFonts w:ascii="Calibri Light" w:hAnsi="Calibri Light"/>
        </w:rPr>
      </w:pPr>
    </w:p>
    <w:p w14:paraId="73787FA1" w14:textId="77777777" w:rsidR="00E47797" w:rsidRPr="00767A08" w:rsidRDefault="00E47797" w:rsidP="00E47797">
      <w:pPr>
        <w:jc w:val="both"/>
        <w:rPr>
          <w:rFonts w:ascii="Calibri Light" w:hAnsi="Calibri Light"/>
        </w:rPr>
      </w:pPr>
    </w:p>
    <w:p w14:paraId="70C52DF5" w14:textId="77777777" w:rsidR="00E47797" w:rsidRPr="00767A08" w:rsidRDefault="00E47797" w:rsidP="00E47797">
      <w:pPr>
        <w:jc w:val="both"/>
        <w:rPr>
          <w:rFonts w:ascii="Calibri Light" w:hAnsi="Calibri Light"/>
          <w:b/>
        </w:rPr>
      </w:pPr>
      <w:r w:rsidRPr="00767A08">
        <w:rPr>
          <w:rFonts w:ascii="Calibri Light" w:hAnsi="Calibri Light"/>
          <w:b/>
        </w:rPr>
        <w:lastRenderedPageBreak/>
        <w:t>Section 6: Deliverability</w:t>
      </w:r>
    </w:p>
    <w:p w14:paraId="5781148D" w14:textId="77777777" w:rsidR="00E47797" w:rsidRPr="00767A08" w:rsidRDefault="00E47797" w:rsidP="00E47797">
      <w:pPr>
        <w:jc w:val="both"/>
        <w:rPr>
          <w:rFonts w:ascii="Calibri Light" w:hAnsi="Calibri Light"/>
        </w:rPr>
      </w:pPr>
    </w:p>
    <w:p w14:paraId="0DFE4B81" w14:textId="77777777" w:rsidR="00E47797" w:rsidRPr="00767A08" w:rsidRDefault="00E47797" w:rsidP="00E47797">
      <w:pPr>
        <w:numPr>
          <w:ilvl w:val="1"/>
          <w:numId w:val="18"/>
        </w:numPr>
        <w:tabs>
          <w:tab w:val="left" w:pos="567"/>
        </w:tabs>
        <w:ind w:left="567" w:hanging="567"/>
        <w:jc w:val="both"/>
        <w:rPr>
          <w:rFonts w:ascii="Calibri Light" w:hAnsi="Calibri Light" w:cs="Arial"/>
        </w:rPr>
      </w:pPr>
      <w:r w:rsidRPr="00767A08">
        <w:rPr>
          <w:rFonts w:ascii="Calibri Light" w:hAnsi="Calibri Light" w:cs="Arial"/>
          <w:b/>
        </w:rPr>
        <w:t xml:space="preserve">What is the project’s </w:t>
      </w:r>
      <w:proofErr w:type="gramStart"/>
      <w:r w:rsidRPr="00767A08">
        <w:rPr>
          <w:rFonts w:ascii="Calibri Light" w:hAnsi="Calibri Light" w:cs="Arial"/>
          <w:b/>
        </w:rPr>
        <w:t>current status</w:t>
      </w:r>
      <w:proofErr w:type="gramEnd"/>
      <w:r w:rsidRPr="00767A08">
        <w:rPr>
          <w:rFonts w:ascii="Calibri Light" w:hAnsi="Calibri Light" w:cs="Arial"/>
          <w:b/>
        </w:rPr>
        <w:t xml:space="preserve"> and its primary objectives?</w:t>
      </w:r>
      <w:r w:rsidRPr="00767A08">
        <w:rPr>
          <w:rFonts w:ascii="Calibri Light" w:hAnsi="Calibri Light" w:cs="Arial"/>
        </w:rPr>
        <w:t xml:space="preserve"> </w:t>
      </w:r>
      <w:r w:rsidRPr="00767A08">
        <w:rPr>
          <w:rFonts w:ascii="Calibri Light" w:hAnsi="Calibri Light" w:cs="Arial"/>
          <w:i/>
        </w:rPr>
        <w:t>Project teams must include information regarding previous funding of relevant research. There may be terms and conditions associated with the funding that may include commercial restrictions.</w:t>
      </w:r>
    </w:p>
    <w:p w14:paraId="6FA34503" w14:textId="77777777" w:rsidR="00E47797" w:rsidRPr="00767A08" w:rsidRDefault="00E47797" w:rsidP="00E47797">
      <w:pPr>
        <w:ind w:left="567"/>
        <w:jc w:val="both"/>
        <w:rPr>
          <w:rFonts w:ascii="Calibri Light" w:hAnsi="Calibri Light" w:cs="Arial"/>
        </w:rPr>
      </w:pPr>
    </w:p>
    <w:p w14:paraId="659B8A49" w14:textId="52A4E4B9" w:rsidR="00E47797" w:rsidRPr="00767A08" w:rsidRDefault="00E47797" w:rsidP="00E47797">
      <w:pPr>
        <w:numPr>
          <w:ilvl w:val="1"/>
          <w:numId w:val="18"/>
        </w:numPr>
        <w:tabs>
          <w:tab w:val="left" w:pos="567"/>
        </w:tabs>
        <w:ind w:left="567" w:hanging="567"/>
        <w:jc w:val="both"/>
        <w:rPr>
          <w:rFonts w:ascii="Calibri Light" w:hAnsi="Calibri Light" w:cs="Arial"/>
          <w:b/>
          <w:u w:val="single"/>
        </w:rPr>
      </w:pPr>
      <w:r w:rsidRPr="00767A08">
        <w:rPr>
          <w:rFonts w:ascii="Calibri Light" w:hAnsi="Calibri Light"/>
          <w:b/>
        </w:rPr>
        <w:t>How will the project achieve its objectives?</w:t>
      </w:r>
      <w:r w:rsidRPr="00767A08">
        <w:rPr>
          <w:rFonts w:ascii="Calibri Light" w:hAnsi="Calibri Light"/>
        </w:rPr>
        <w:t xml:space="preserve"> </w:t>
      </w:r>
      <w:r w:rsidRPr="00767A08">
        <w:rPr>
          <w:rFonts w:ascii="Calibri Light" w:hAnsi="Calibri Light"/>
          <w:i/>
        </w:rPr>
        <w:t xml:space="preserve">Summarise the project work plan including two-three key progression milestones (one being the project end). </w:t>
      </w:r>
      <w:r w:rsidR="00C71CD2">
        <w:rPr>
          <w:rFonts w:ascii="Calibri Light" w:hAnsi="Calibri Light"/>
          <w:i/>
        </w:rPr>
        <w:t>Detail how r</w:t>
      </w:r>
      <w:r>
        <w:rPr>
          <w:rFonts w:ascii="Calibri Light" w:hAnsi="Calibri Light"/>
          <w:i/>
        </w:rPr>
        <w:t>esponsibilit</w:t>
      </w:r>
      <w:r w:rsidR="00C71CD2">
        <w:rPr>
          <w:rFonts w:ascii="Calibri Light" w:hAnsi="Calibri Light"/>
          <w:i/>
        </w:rPr>
        <w:t>ies are divided</w:t>
      </w:r>
      <w:r>
        <w:rPr>
          <w:rFonts w:ascii="Calibri Light" w:hAnsi="Calibri Light"/>
          <w:i/>
        </w:rPr>
        <w:t xml:space="preserve"> between </w:t>
      </w:r>
      <w:r w:rsidR="001926F5">
        <w:rPr>
          <w:rFonts w:ascii="Calibri Light" w:hAnsi="Calibri Light"/>
          <w:i/>
        </w:rPr>
        <w:t>lead</w:t>
      </w:r>
      <w:r>
        <w:rPr>
          <w:rFonts w:ascii="Calibri Light" w:hAnsi="Calibri Light"/>
          <w:i/>
        </w:rPr>
        <w:t xml:space="preserve"> and </w:t>
      </w:r>
      <w:r w:rsidR="001926F5">
        <w:rPr>
          <w:rFonts w:ascii="Calibri Light" w:hAnsi="Calibri Light"/>
          <w:i/>
        </w:rPr>
        <w:t>c</w:t>
      </w:r>
      <w:r>
        <w:rPr>
          <w:rFonts w:ascii="Calibri Light" w:hAnsi="Calibri Light"/>
          <w:i/>
        </w:rPr>
        <w:t>o</w:t>
      </w:r>
      <w:r w:rsidR="001926F5">
        <w:rPr>
          <w:rFonts w:ascii="Calibri Light" w:hAnsi="Calibri Light"/>
          <w:i/>
        </w:rPr>
        <w:t>-</w:t>
      </w:r>
      <w:r w:rsidR="00AC143A">
        <w:rPr>
          <w:rFonts w:ascii="Calibri Light" w:hAnsi="Calibri Light"/>
          <w:i/>
        </w:rPr>
        <w:t>applicants</w:t>
      </w:r>
      <w:r w:rsidR="00C71CD2">
        <w:rPr>
          <w:rFonts w:ascii="Calibri Light" w:hAnsi="Calibri Light"/>
          <w:i/>
        </w:rPr>
        <w:t>.</w:t>
      </w:r>
    </w:p>
    <w:p w14:paraId="0E93C1E3" w14:textId="77777777" w:rsidR="00E47797" w:rsidRPr="00767A08" w:rsidRDefault="00E47797" w:rsidP="00247BDD">
      <w:pPr>
        <w:jc w:val="both"/>
        <w:rPr>
          <w:rFonts w:ascii="Calibri Light" w:hAnsi="Calibri Light" w:cs="Arial"/>
          <w:b/>
          <w:u w:val="single"/>
        </w:rPr>
      </w:pPr>
    </w:p>
    <w:p w14:paraId="5581E32D" w14:textId="77777777" w:rsidR="00E47797" w:rsidRPr="00767A08" w:rsidRDefault="00E47797" w:rsidP="00E47797">
      <w:pPr>
        <w:numPr>
          <w:ilvl w:val="1"/>
          <w:numId w:val="18"/>
        </w:numPr>
        <w:tabs>
          <w:tab w:val="left" w:pos="567"/>
        </w:tabs>
        <w:ind w:left="567" w:hanging="567"/>
        <w:jc w:val="both"/>
        <w:rPr>
          <w:rFonts w:ascii="Calibri Light" w:hAnsi="Calibri Light" w:cs="Arial"/>
          <w:i/>
        </w:rPr>
      </w:pPr>
      <w:r w:rsidRPr="00767A08">
        <w:rPr>
          <w:rFonts w:ascii="Calibri Light" w:hAnsi="Calibri Light"/>
          <w:b/>
        </w:rPr>
        <w:t>Identify and justify the skills and resources needed to deliver the plan</w:t>
      </w:r>
      <w:r w:rsidRPr="00767A08">
        <w:rPr>
          <w:rFonts w:ascii="Calibri Light" w:hAnsi="Calibri Light"/>
        </w:rPr>
        <w:t xml:space="preserve">. </w:t>
      </w:r>
      <w:r w:rsidRPr="00767A08">
        <w:rPr>
          <w:rFonts w:ascii="Calibri Light" w:hAnsi="Calibri Light"/>
          <w:i/>
        </w:rPr>
        <w:t xml:space="preserve">Are these resources secured/available? </w:t>
      </w:r>
      <w:r>
        <w:rPr>
          <w:rFonts w:ascii="Calibri Light" w:hAnsi="Calibri Light"/>
          <w:i/>
        </w:rPr>
        <w:t>What unique skills and resources are brought by team members representing different research council remits</w:t>
      </w:r>
      <w:r w:rsidRPr="00767A08">
        <w:rPr>
          <w:rFonts w:ascii="Calibri Light" w:hAnsi="Calibri Light"/>
          <w:i/>
        </w:rPr>
        <w:t xml:space="preserve">? </w:t>
      </w:r>
    </w:p>
    <w:p w14:paraId="72F51AA6" w14:textId="77777777" w:rsidR="00E47797" w:rsidRPr="00767A08" w:rsidRDefault="00E47797" w:rsidP="00E47797">
      <w:pPr>
        <w:ind w:left="567"/>
        <w:jc w:val="both"/>
        <w:rPr>
          <w:rFonts w:ascii="Calibri Light" w:hAnsi="Calibri Light" w:cs="Arial"/>
        </w:rPr>
      </w:pPr>
    </w:p>
    <w:p w14:paraId="400C4253" w14:textId="7040FD7C" w:rsidR="00E47797" w:rsidRPr="00767A08" w:rsidRDefault="00E47797" w:rsidP="00E47797">
      <w:pPr>
        <w:numPr>
          <w:ilvl w:val="1"/>
          <w:numId w:val="18"/>
        </w:numPr>
        <w:tabs>
          <w:tab w:val="left" w:pos="567"/>
        </w:tabs>
        <w:ind w:left="567" w:hanging="567"/>
        <w:jc w:val="both"/>
        <w:rPr>
          <w:rFonts w:ascii="Calibri Light" w:hAnsi="Calibri Light" w:cs="Arial"/>
          <w:i/>
        </w:rPr>
      </w:pPr>
      <w:r w:rsidRPr="00767A08">
        <w:rPr>
          <w:rFonts w:ascii="Calibri Light" w:hAnsi="Calibri Light" w:cs="Arial"/>
          <w:b/>
        </w:rPr>
        <w:t xml:space="preserve">How will the project be managed </w:t>
      </w:r>
      <w:r w:rsidR="00633639">
        <w:rPr>
          <w:rFonts w:ascii="Calibri Light" w:hAnsi="Calibri Light" w:cs="Arial"/>
          <w:b/>
        </w:rPr>
        <w:t>to ensure progression and delivery of objectives</w:t>
      </w:r>
      <w:r w:rsidRPr="00767A08">
        <w:rPr>
          <w:rFonts w:ascii="Calibri Light" w:hAnsi="Calibri Light" w:cs="Arial"/>
          <w:b/>
          <w:i/>
        </w:rPr>
        <w:t>?</w:t>
      </w:r>
      <w:r w:rsidRPr="00767A08">
        <w:rPr>
          <w:rFonts w:ascii="Calibri Light" w:hAnsi="Calibri Light" w:cs="Arial"/>
          <w:i/>
        </w:rPr>
        <w:t xml:space="preserve"> </w:t>
      </w:r>
      <w:r w:rsidR="00633639">
        <w:rPr>
          <w:rFonts w:ascii="Calibri Light" w:hAnsi="Calibri Light" w:cs="Arial"/>
          <w:i/>
        </w:rPr>
        <w:t xml:space="preserve">Outline measures that will be adopted by the project lead to monitor and proactively manage project progression </w:t>
      </w:r>
      <w:r w:rsidR="00AC143A">
        <w:rPr>
          <w:rFonts w:ascii="Calibri Light" w:hAnsi="Calibri Light" w:cs="Arial"/>
          <w:i/>
        </w:rPr>
        <w:t>e.g.,</w:t>
      </w:r>
      <w:r w:rsidR="00633639">
        <w:rPr>
          <w:rFonts w:ascii="Calibri Light" w:hAnsi="Calibri Light" w:cs="Arial"/>
          <w:i/>
        </w:rPr>
        <w:t xml:space="preserve"> regular project meetings that bring together the </w:t>
      </w:r>
      <w:r w:rsidR="00247BDD">
        <w:rPr>
          <w:rFonts w:ascii="Calibri Light" w:hAnsi="Calibri Light" w:cs="Arial"/>
          <w:i/>
        </w:rPr>
        <w:t xml:space="preserve">interdisciplinary project team to report on progress and identify and mitigate risks to project delivery. </w:t>
      </w:r>
    </w:p>
    <w:p w14:paraId="4602D66E" w14:textId="77777777" w:rsidR="00E47797" w:rsidRPr="00767A08" w:rsidRDefault="00E47797" w:rsidP="00E47797">
      <w:pPr>
        <w:ind w:left="567"/>
        <w:jc w:val="both"/>
        <w:rPr>
          <w:rFonts w:ascii="Calibri Light" w:hAnsi="Calibri Light" w:cs="Arial"/>
          <w:i/>
        </w:rPr>
      </w:pPr>
    </w:p>
    <w:p w14:paraId="75E9263B" w14:textId="49C300B9" w:rsidR="00E47797" w:rsidRPr="00767A08" w:rsidRDefault="00E47797" w:rsidP="00E47797">
      <w:pPr>
        <w:numPr>
          <w:ilvl w:val="1"/>
          <w:numId w:val="18"/>
        </w:numPr>
        <w:tabs>
          <w:tab w:val="left" w:pos="567"/>
        </w:tabs>
        <w:ind w:left="567" w:hanging="567"/>
        <w:jc w:val="both"/>
        <w:rPr>
          <w:rFonts w:ascii="Calibri Light" w:hAnsi="Calibri Light" w:cs="Arial"/>
          <w:i/>
        </w:rPr>
      </w:pPr>
      <w:r w:rsidRPr="00767A08">
        <w:rPr>
          <w:rFonts w:ascii="Calibri Light" w:hAnsi="Calibri Light" w:cs="Arial"/>
          <w:b/>
        </w:rPr>
        <w:t xml:space="preserve">How will the project </w:t>
      </w:r>
      <w:r w:rsidR="0066644A">
        <w:rPr>
          <w:rFonts w:ascii="Calibri Light" w:hAnsi="Calibri Light" w:cs="Arial"/>
          <w:b/>
        </w:rPr>
        <w:t>continue</w:t>
      </w:r>
      <w:r w:rsidRPr="00767A08">
        <w:rPr>
          <w:rFonts w:ascii="Calibri Light" w:hAnsi="Calibri Light" w:cs="Arial"/>
          <w:b/>
        </w:rPr>
        <w:t xml:space="preserve"> post </w:t>
      </w:r>
      <w:r w:rsidR="00247BDD">
        <w:rPr>
          <w:rFonts w:ascii="Calibri Light" w:hAnsi="Calibri Light" w:cs="Arial"/>
          <w:b/>
        </w:rPr>
        <w:t>UKRI support</w:t>
      </w:r>
      <w:r w:rsidRPr="00767A08">
        <w:rPr>
          <w:rFonts w:ascii="Calibri Light" w:hAnsi="Calibri Light" w:cs="Arial"/>
          <w:b/>
        </w:rPr>
        <w:t xml:space="preserve"> to enable it to meet its ultimate aims? </w:t>
      </w:r>
      <w:r w:rsidR="00AF3AEA">
        <w:rPr>
          <w:rFonts w:ascii="Calibri Light" w:hAnsi="Calibri Light" w:cs="Arial"/>
          <w:i/>
        </w:rPr>
        <w:t>Outline the anticipated route to continued impact in line with the ultimate aims. Wh</w:t>
      </w:r>
      <w:r w:rsidRPr="00767A08">
        <w:rPr>
          <w:rFonts w:ascii="Calibri Light" w:hAnsi="Calibri Light" w:cs="Arial"/>
          <w:i/>
        </w:rPr>
        <w:t>at sources of subsequent funding/potential partners are available to you? W</w:t>
      </w:r>
      <w:r w:rsidR="00247BDD">
        <w:rPr>
          <w:rFonts w:ascii="Calibri Light" w:hAnsi="Calibri Light" w:cs="Arial"/>
          <w:i/>
        </w:rPr>
        <w:t>h</w:t>
      </w:r>
      <w:r w:rsidRPr="00767A08">
        <w:rPr>
          <w:rFonts w:ascii="Calibri Light" w:hAnsi="Calibri Light" w:cs="Arial"/>
          <w:i/>
        </w:rPr>
        <w:t xml:space="preserve">at criteria will need to be met </w:t>
      </w:r>
      <w:proofErr w:type="gramStart"/>
      <w:r w:rsidRPr="00767A08">
        <w:rPr>
          <w:rFonts w:ascii="Calibri Light" w:hAnsi="Calibri Light" w:cs="Arial"/>
          <w:i/>
        </w:rPr>
        <w:t>in order to</w:t>
      </w:r>
      <w:proofErr w:type="gramEnd"/>
      <w:r w:rsidRPr="00767A08">
        <w:rPr>
          <w:rFonts w:ascii="Calibri Light" w:hAnsi="Calibri Light" w:cs="Arial"/>
          <w:i/>
        </w:rPr>
        <w:t xml:space="preserve"> access these funds/partnerships and how will the planned programme of work help to meet these criteria?  </w:t>
      </w:r>
    </w:p>
    <w:p w14:paraId="0C6C9155" w14:textId="77777777" w:rsidR="00E47797" w:rsidRPr="00767A08" w:rsidRDefault="00E47797" w:rsidP="00E47797">
      <w:pPr>
        <w:ind w:left="567"/>
        <w:jc w:val="both"/>
        <w:rPr>
          <w:rFonts w:ascii="Calibri Light" w:hAnsi="Calibri Light" w:cs="Arial"/>
        </w:rPr>
      </w:pPr>
    </w:p>
    <w:p w14:paraId="3C1032EF" w14:textId="5622E919" w:rsidR="00E47797" w:rsidRDefault="00E47797" w:rsidP="00E47797">
      <w:pPr>
        <w:numPr>
          <w:ilvl w:val="1"/>
          <w:numId w:val="18"/>
        </w:numPr>
        <w:tabs>
          <w:tab w:val="left" w:pos="567"/>
        </w:tabs>
        <w:ind w:left="567" w:hanging="567"/>
        <w:jc w:val="both"/>
        <w:rPr>
          <w:rFonts w:ascii="Calibri Light" w:hAnsi="Calibri Light" w:cs="Arial"/>
        </w:rPr>
      </w:pPr>
      <w:r w:rsidRPr="7FC9FA15">
        <w:rPr>
          <w:rFonts w:ascii="Calibri Light" w:hAnsi="Calibri Light" w:cs="Arial"/>
          <w:b/>
          <w:bCs/>
          <w:lang w:eastAsia="en-US"/>
        </w:rPr>
        <w:t>If you have any engagement with a</w:t>
      </w:r>
      <w:r w:rsidR="003F4685" w:rsidRPr="7FC9FA15">
        <w:rPr>
          <w:rFonts w:ascii="Calibri Light" w:hAnsi="Calibri Light" w:cs="Arial"/>
          <w:b/>
          <w:bCs/>
          <w:lang w:eastAsia="en-US"/>
        </w:rPr>
        <w:t xml:space="preserve">n external partner </w:t>
      </w:r>
      <w:r w:rsidRPr="7FC9FA15">
        <w:rPr>
          <w:rFonts w:ascii="Calibri Light" w:hAnsi="Calibri Light" w:cs="Arial"/>
          <w:b/>
          <w:bCs/>
          <w:lang w:eastAsia="en-US"/>
        </w:rPr>
        <w:t>on this project</w:t>
      </w:r>
      <w:r w:rsidR="003F4685" w:rsidRPr="7FC9FA15">
        <w:rPr>
          <w:rFonts w:ascii="Calibri Light" w:hAnsi="Calibri Light" w:cs="Arial"/>
          <w:b/>
          <w:bCs/>
          <w:lang w:eastAsia="en-US"/>
        </w:rPr>
        <w:t>,</w:t>
      </w:r>
      <w:r w:rsidRPr="7FC9FA15">
        <w:rPr>
          <w:rFonts w:ascii="Calibri Light" w:hAnsi="Calibri Light" w:cs="Arial"/>
          <w:b/>
          <w:bCs/>
          <w:lang w:eastAsia="en-US"/>
        </w:rPr>
        <w:t xml:space="preserve"> have they contributed to the </w:t>
      </w:r>
      <w:r w:rsidR="00AC143A" w:rsidRPr="7FC9FA15">
        <w:rPr>
          <w:rFonts w:ascii="Calibri Light" w:hAnsi="Calibri Light" w:cs="Arial"/>
          <w:b/>
          <w:bCs/>
          <w:lang w:eastAsia="en-US"/>
        </w:rPr>
        <w:t>milestones,</w:t>
      </w:r>
      <w:r w:rsidRPr="7FC9FA15">
        <w:rPr>
          <w:rFonts w:ascii="Calibri Light" w:hAnsi="Calibri Light" w:cs="Arial"/>
          <w:b/>
          <w:bCs/>
          <w:lang w:eastAsia="en-US"/>
        </w:rPr>
        <w:t xml:space="preserve"> and would the final milestone be a suitable achievement for their continued involvement?</w:t>
      </w:r>
      <w:r w:rsidRPr="7FC9FA15">
        <w:rPr>
          <w:rFonts w:ascii="Calibri Light" w:hAnsi="Calibri Light" w:cs="Arial"/>
          <w:lang w:eastAsia="en-US"/>
        </w:rPr>
        <w:t xml:space="preserve"> </w:t>
      </w:r>
      <w:r w:rsidRPr="7FC9FA15">
        <w:rPr>
          <w:rFonts w:ascii="Calibri Light" w:hAnsi="Calibri Light" w:cs="Arial"/>
          <w:i/>
          <w:iCs/>
          <w:lang w:eastAsia="en-US"/>
        </w:rPr>
        <w:t>Do you know if they would contribute to the funding required for progression?</w:t>
      </w:r>
      <w:r w:rsidRPr="7FC9FA15">
        <w:rPr>
          <w:rFonts w:ascii="Calibri Light" w:hAnsi="Calibri Light" w:cs="Arial"/>
          <w:lang w:eastAsia="en-US"/>
        </w:rPr>
        <w:t xml:space="preserve">  </w:t>
      </w:r>
      <w:r w:rsidRPr="7FC9FA15">
        <w:rPr>
          <w:rFonts w:ascii="Calibri Light" w:hAnsi="Calibri Light" w:cs="Arial"/>
          <w:i/>
          <w:iCs/>
          <w:lang w:eastAsia="en-US"/>
        </w:rPr>
        <w:t xml:space="preserve">Please elaborate on </w:t>
      </w:r>
      <w:r w:rsidR="003F4685" w:rsidRPr="7FC9FA15">
        <w:rPr>
          <w:rFonts w:ascii="Calibri Light" w:hAnsi="Calibri Light" w:cs="Arial"/>
          <w:i/>
          <w:iCs/>
          <w:lang w:eastAsia="en-US"/>
        </w:rPr>
        <w:t xml:space="preserve">partner </w:t>
      </w:r>
      <w:r w:rsidRPr="7FC9FA15">
        <w:rPr>
          <w:rFonts w:ascii="Calibri Light" w:hAnsi="Calibri Light" w:cs="Arial"/>
          <w:i/>
          <w:iCs/>
          <w:lang w:eastAsia="en-US"/>
        </w:rPr>
        <w:t>engagement to date and to what extent they have influenced development of the project and associated milestones. What is the likelihood of their contributing funding towards future development?</w:t>
      </w:r>
    </w:p>
    <w:p w14:paraId="547ED87C" w14:textId="77777777" w:rsidR="00E47797" w:rsidRDefault="00E47797" w:rsidP="00E47797">
      <w:pPr>
        <w:pStyle w:val="ListParagraph"/>
        <w:rPr>
          <w:rFonts w:ascii="Calibri Light" w:hAnsi="Calibri Light" w:cs="Arial"/>
        </w:rPr>
      </w:pPr>
    </w:p>
    <w:p w14:paraId="2143E8D6" w14:textId="2B1FABC5" w:rsidR="00E47797" w:rsidRPr="000351EA" w:rsidRDefault="00C12DB9" w:rsidP="00E47797">
      <w:pPr>
        <w:numPr>
          <w:ilvl w:val="1"/>
          <w:numId w:val="18"/>
        </w:numPr>
        <w:tabs>
          <w:tab w:val="left" w:pos="567"/>
        </w:tabs>
        <w:ind w:left="567" w:hanging="567"/>
        <w:jc w:val="both"/>
        <w:rPr>
          <w:rFonts w:ascii="Calibri Light" w:hAnsi="Calibri Light" w:cs="Arial"/>
        </w:rPr>
      </w:pPr>
      <w:r w:rsidRPr="00C12DB9">
        <w:rPr>
          <w:rFonts w:ascii="Calibri Light" w:hAnsi="Calibri Light" w:cs="Arial"/>
          <w:b/>
          <w:bCs/>
        </w:rPr>
        <w:t xml:space="preserve">Considering the guidance on </w:t>
      </w:r>
      <w:r w:rsidR="00A12506">
        <w:rPr>
          <w:rFonts w:ascii="Calibri Light" w:hAnsi="Calibri Light" w:cs="Arial"/>
          <w:b/>
          <w:bCs/>
        </w:rPr>
        <w:t>R</w:t>
      </w:r>
      <w:r w:rsidRPr="00C12DB9">
        <w:rPr>
          <w:rFonts w:ascii="Calibri Light" w:hAnsi="Calibri Light" w:cs="Arial"/>
          <w:b/>
          <w:bCs/>
        </w:rPr>
        <w:t xml:space="preserve">esponsible </w:t>
      </w:r>
      <w:r w:rsidR="00A12506">
        <w:rPr>
          <w:rFonts w:ascii="Calibri Light" w:hAnsi="Calibri Light" w:cs="Arial"/>
          <w:b/>
          <w:bCs/>
        </w:rPr>
        <w:t>I</w:t>
      </w:r>
      <w:r w:rsidRPr="00C12DB9">
        <w:rPr>
          <w:rFonts w:ascii="Calibri Light" w:hAnsi="Calibri Light" w:cs="Arial"/>
          <w:b/>
          <w:bCs/>
        </w:rPr>
        <w:t>nnovation, h</w:t>
      </w:r>
      <w:r w:rsidR="00E47797" w:rsidRPr="1EDDA85E">
        <w:rPr>
          <w:rFonts w:ascii="Calibri Light" w:hAnsi="Calibri Light" w:cs="Arial"/>
          <w:b/>
          <w:bCs/>
        </w:rPr>
        <w:t>ow will you ensure appropriate engagement with relevant stakeholders and end</w:t>
      </w:r>
      <w:r w:rsidR="00AF3AEA" w:rsidRPr="1EDDA85E">
        <w:rPr>
          <w:rFonts w:ascii="Calibri Light" w:hAnsi="Calibri Light" w:cs="Arial"/>
          <w:b/>
          <w:bCs/>
        </w:rPr>
        <w:t>-</w:t>
      </w:r>
      <w:r w:rsidR="00E47797" w:rsidRPr="1EDDA85E">
        <w:rPr>
          <w:rFonts w:ascii="Calibri Light" w:hAnsi="Calibri Light" w:cs="Arial"/>
          <w:b/>
          <w:bCs/>
        </w:rPr>
        <w:t xml:space="preserve">users?  </w:t>
      </w:r>
      <w:r w:rsidR="00E47797" w:rsidRPr="1EDDA85E">
        <w:rPr>
          <w:rFonts w:ascii="Calibri Light" w:hAnsi="Calibri Light" w:cs="Arial"/>
          <w:i/>
          <w:iCs/>
          <w:lang w:eastAsia="en-US"/>
        </w:rPr>
        <w:t>Describe the identified stakeholders and end users and detail how you plan to engage these, or how the proposed project will be used to develop the understanding of stakeholder and end user groups and devise a plan for engagement.</w:t>
      </w:r>
      <w:r w:rsidR="003F4685">
        <w:t xml:space="preserve"> </w:t>
      </w:r>
      <w:r w:rsidR="003F4685" w:rsidRPr="1EDDA85E">
        <w:rPr>
          <w:rFonts w:ascii="Calibri Light" w:hAnsi="Calibri Light" w:cs="Arial"/>
          <w:i/>
          <w:iCs/>
          <w:lang w:eastAsia="en-US"/>
        </w:rPr>
        <w:t>Explain how the knowledge of these groups will shape the development of your project.</w:t>
      </w:r>
    </w:p>
    <w:p w14:paraId="7B725B81" w14:textId="77777777" w:rsidR="00E47797" w:rsidRDefault="00E47797" w:rsidP="00E05512">
      <w:pPr>
        <w:jc w:val="both"/>
        <w:rPr>
          <w:rFonts w:ascii="Calibri Light" w:hAnsi="Calibri Light" w:cs="Arial"/>
          <w:i/>
          <w:lang w:eastAsia="en-US"/>
        </w:rPr>
      </w:pPr>
    </w:p>
    <w:p w14:paraId="6D2D6689" w14:textId="77777777" w:rsidR="00E47797" w:rsidRDefault="00E47797" w:rsidP="00E47797">
      <w:pPr>
        <w:ind w:left="567"/>
        <w:jc w:val="both"/>
        <w:rPr>
          <w:rFonts w:ascii="Calibri Light" w:hAnsi="Calibri Light" w:cs="Arial"/>
          <w:i/>
          <w:lang w:eastAsia="en-US"/>
        </w:rPr>
      </w:pPr>
    </w:p>
    <w:p w14:paraId="01C38D96" w14:textId="77777777" w:rsidR="00E47797" w:rsidRPr="00767A08" w:rsidRDefault="00E47797" w:rsidP="00E47797">
      <w:pPr>
        <w:jc w:val="both"/>
        <w:rPr>
          <w:rFonts w:ascii="Calibri Light" w:hAnsi="Calibri Light" w:cs="Arial"/>
        </w:rPr>
      </w:pPr>
    </w:p>
    <w:p w14:paraId="461B51B0" w14:textId="326C6FE7" w:rsidR="00E47797" w:rsidRDefault="00E47797" w:rsidP="00E47797">
      <w:pPr>
        <w:jc w:val="both"/>
        <w:rPr>
          <w:rFonts w:ascii="Calibri Light" w:hAnsi="Calibri Light"/>
          <w:b/>
        </w:rPr>
      </w:pPr>
      <w:r w:rsidRPr="00767A08">
        <w:rPr>
          <w:rFonts w:ascii="Calibri Light" w:hAnsi="Calibri Light"/>
          <w:b/>
        </w:rPr>
        <w:t>Section 7: Intellectual Property</w:t>
      </w:r>
      <w:r w:rsidR="004F2908">
        <w:rPr>
          <w:rFonts w:ascii="Calibri Light" w:hAnsi="Calibri Light"/>
          <w:b/>
        </w:rPr>
        <w:t xml:space="preserve"> commercialisation</w:t>
      </w:r>
      <w:r w:rsidR="00B52E21">
        <w:rPr>
          <w:rFonts w:ascii="Calibri Light" w:hAnsi="Calibri Light"/>
          <w:b/>
        </w:rPr>
        <w:t xml:space="preserve"> (if applicable)</w:t>
      </w:r>
    </w:p>
    <w:p w14:paraId="02E5FCC9" w14:textId="14BAA454" w:rsidR="005967B0" w:rsidRPr="00D617EE" w:rsidRDefault="005967B0" w:rsidP="00E47797">
      <w:pPr>
        <w:jc w:val="both"/>
        <w:rPr>
          <w:rFonts w:ascii="Calibri Light" w:hAnsi="Calibri Light" w:cs="Arial"/>
          <w:i/>
          <w:iCs/>
          <w:lang w:eastAsia="en-US"/>
        </w:rPr>
      </w:pPr>
      <w:r>
        <w:rPr>
          <w:rFonts w:ascii="Calibri Light" w:hAnsi="Calibri Light" w:cs="Arial"/>
          <w:i/>
          <w:iCs/>
          <w:lang w:eastAsia="en-US"/>
        </w:rPr>
        <w:t>Intellectual property encompasses i</w:t>
      </w:r>
      <w:r w:rsidRPr="00D617EE">
        <w:rPr>
          <w:rFonts w:ascii="Calibri Light" w:hAnsi="Calibri Light" w:cs="Arial"/>
          <w:i/>
          <w:iCs/>
          <w:lang w:eastAsia="en-US"/>
        </w:rPr>
        <w:t>nventions, computer software, data, databases, technical know-how and trade secrets</w:t>
      </w:r>
      <w:r w:rsidR="00BC4263">
        <w:rPr>
          <w:rFonts w:ascii="Calibri Light" w:hAnsi="Calibri Light" w:cs="Arial"/>
          <w:i/>
          <w:iCs/>
          <w:lang w:eastAsia="en-US"/>
        </w:rPr>
        <w:t xml:space="preserve"> as well as ‘creative works’ such as </w:t>
      </w:r>
      <w:r w:rsidR="00BC4263" w:rsidRPr="009C70A4">
        <w:rPr>
          <w:rFonts w:ascii="Calibri Light" w:hAnsi="Calibri Light" w:cs="Arial"/>
          <w:i/>
          <w:iCs/>
          <w:lang w:eastAsia="en-US"/>
        </w:rPr>
        <w:t xml:space="preserve">teaching materials, books or learned articles, artistic or musical works, sound recordings, </w:t>
      </w:r>
      <w:proofErr w:type="gramStart"/>
      <w:r w:rsidR="00BC4263" w:rsidRPr="009C70A4">
        <w:rPr>
          <w:rFonts w:ascii="Calibri Light" w:hAnsi="Calibri Light" w:cs="Arial"/>
          <w:i/>
          <w:iCs/>
          <w:lang w:eastAsia="en-US"/>
        </w:rPr>
        <w:t>films</w:t>
      </w:r>
      <w:proofErr w:type="gramEnd"/>
      <w:r w:rsidR="00BC4263" w:rsidRPr="009C70A4">
        <w:rPr>
          <w:rFonts w:ascii="Calibri Light" w:hAnsi="Calibri Light" w:cs="Arial"/>
          <w:i/>
          <w:iCs/>
          <w:lang w:eastAsia="en-US"/>
        </w:rPr>
        <w:t xml:space="preserve"> or broadcasts, works protected by design right, trademarks</w:t>
      </w:r>
      <w:r w:rsidRPr="00D617EE">
        <w:rPr>
          <w:rFonts w:ascii="Calibri Light" w:hAnsi="Calibri Light" w:cs="Arial"/>
          <w:i/>
          <w:iCs/>
          <w:lang w:eastAsia="en-US"/>
        </w:rPr>
        <w:t xml:space="preserve">. </w:t>
      </w:r>
      <w:r w:rsidR="005F3CCC">
        <w:rPr>
          <w:rFonts w:ascii="Calibri Light" w:hAnsi="Calibri Light" w:cs="Arial"/>
          <w:i/>
          <w:iCs/>
          <w:lang w:eastAsia="en-US"/>
        </w:rPr>
        <w:t xml:space="preserve">The </w:t>
      </w:r>
      <w:hyperlink r:id="rId18" w:history="1">
        <w:r w:rsidR="005F3CCC" w:rsidRPr="001F3DA7">
          <w:rPr>
            <w:rStyle w:val="Hyperlink"/>
            <w:rFonts w:ascii="Calibri Light" w:hAnsi="Calibri Light" w:cs="Arial"/>
            <w:i/>
            <w:iCs/>
            <w:lang w:eastAsia="en-US"/>
          </w:rPr>
          <w:t xml:space="preserve">University </w:t>
        </w:r>
        <w:r w:rsidRPr="00D617EE">
          <w:rPr>
            <w:rStyle w:val="Hyperlink"/>
            <w:rFonts w:ascii="Calibri Light" w:hAnsi="Calibri Light" w:cs="Arial"/>
            <w:i/>
            <w:iCs/>
            <w:lang w:eastAsia="en-US"/>
          </w:rPr>
          <w:t xml:space="preserve">Policy </w:t>
        </w:r>
        <w:r w:rsidR="005F3CCC" w:rsidRPr="001F3DA7">
          <w:rPr>
            <w:rStyle w:val="Hyperlink"/>
            <w:rFonts w:ascii="Calibri Light" w:hAnsi="Calibri Light" w:cs="Arial"/>
            <w:i/>
            <w:iCs/>
            <w:lang w:eastAsia="en-US"/>
          </w:rPr>
          <w:t>on IP</w:t>
        </w:r>
        <w:r w:rsidR="004F2908" w:rsidRPr="001F3DA7">
          <w:rPr>
            <w:rStyle w:val="Hyperlink"/>
            <w:rFonts w:ascii="Calibri Light" w:hAnsi="Calibri Light" w:cs="Arial"/>
            <w:i/>
            <w:iCs/>
            <w:lang w:eastAsia="en-US"/>
          </w:rPr>
          <w:t xml:space="preserve"> commercialisation</w:t>
        </w:r>
      </w:hyperlink>
      <w:r w:rsidR="005F3CCC">
        <w:rPr>
          <w:rFonts w:ascii="Calibri Light" w:hAnsi="Calibri Light" w:cs="Arial"/>
          <w:i/>
          <w:iCs/>
          <w:lang w:eastAsia="en-US"/>
        </w:rPr>
        <w:t xml:space="preserve"> </w:t>
      </w:r>
      <w:r w:rsidRPr="00D617EE">
        <w:rPr>
          <w:rFonts w:ascii="Calibri Light" w:hAnsi="Calibri Light" w:cs="Arial"/>
          <w:i/>
          <w:iCs/>
          <w:lang w:eastAsia="en-US"/>
        </w:rPr>
        <w:t xml:space="preserve">does not include </w:t>
      </w:r>
      <w:r w:rsidR="005F3CCC">
        <w:rPr>
          <w:rFonts w:ascii="Calibri Light" w:hAnsi="Calibri Light" w:cs="Arial"/>
          <w:i/>
          <w:iCs/>
          <w:lang w:eastAsia="en-US"/>
        </w:rPr>
        <w:t>‘creative works’</w:t>
      </w:r>
      <w:r w:rsidR="00F53862">
        <w:rPr>
          <w:rFonts w:ascii="Calibri Light" w:hAnsi="Calibri Light" w:cs="Arial"/>
          <w:i/>
          <w:iCs/>
          <w:lang w:eastAsia="en-US"/>
        </w:rPr>
        <w:t xml:space="preserve"> (unless part of an invention)</w:t>
      </w:r>
      <w:r w:rsidR="005F3CCC">
        <w:rPr>
          <w:rFonts w:ascii="Calibri Light" w:hAnsi="Calibri Light" w:cs="Arial"/>
          <w:i/>
          <w:iCs/>
          <w:lang w:eastAsia="en-US"/>
        </w:rPr>
        <w:t xml:space="preserve"> and </w:t>
      </w:r>
      <w:r w:rsidR="004F2908">
        <w:rPr>
          <w:rFonts w:ascii="Calibri Light" w:hAnsi="Calibri Light" w:cs="Arial"/>
          <w:i/>
          <w:iCs/>
          <w:lang w:eastAsia="en-US"/>
        </w:rPr>
        <w:t>these forms of IP are not covered by this section.</w:t>
      </w:r>
    </w:p>
    <w:p w14:paraId="2119AE80" w14:textId="77777777" w:rsidR="00E47797" w:rsidRPr="00767A08" w:rsidRDefault="00E47797" w:rsidP="00E47797">
      <w:pPr>
        <w:jc w:val="both"/>
        <w:rPr>
          <w:rFonts w:ascii="Calibri Light" w:hAnsi="Calibri Light"/>
        </w:rPr>
      </w:pPr>
    </w:p>
    <w:p w14:paraId="71481BA5" w14:textId="1C04BF91" w:rsidR="00E47797" w:rsidRPr="00767A08" w:rsidRDefault="00E47797" w:rsidP="00E47797">
      <w:pPr>
        <w:numPr>
          <w:ilvl w:val="1"/>
          <w:numId w:val="19"/>
        </w:numPr>
        <w:tabs>
          <w:tab w:val="clear" w:pos="720"/>
          <w:tab w:val="num" w:pos="567"/>
        </w:tabs>
        <w:ind w:left="567" w:hanging="567"/>
        <w:jc w:val="both"/>
        <w:rPr>
          <w:rFonts w:ascii="Calibri Light" w:hAnsi="Calibri Light" w:cs="Arial"/>
          <w:b/>
        </w:rPr>
      </w:pPr>
      <w:r w:rsidRPr="00767A08">
        <w:rPr>
          <w:rFonts w:ascii="Calibri Light" w:hAnsi="Calibri Light" w:cs="Arial"/>
          <w:b/>
        </w:rPr>
        <w:lastRenderedPageBreak/>
        <w:t xml:space="preserve">Does the proposal have freedom to </w:t>
      </w:r>
      <w:r w:rsidR="00AC143A" w:rsidRPr="00767A08">
        <w:rPr>
          <w:rFonts w:ascii="Calibri Light" w:hAnsi="Calibri Light" w:cs="Arial"/>
          <w:b/>
        </w:rPr>
        <w:t>operate,</w:t>
      </w:r>
      <w:r w:rsidRPr="00767A08">
        <w:rPr>
          <w:rFonts w:ascii="Calibri Light" w:hAnsi="Calibri Light" w:cs="Arial"/>
          <w:b/>
        </w:rPr>
        <w:t xml:space="preserve"> or does it require access to background IP? If access is required, what IP does the proposal need access</w:t>
      </w:r>
      <w:r w:rsidR="00F715ED">
        <w:rPr>
          <w:rFonts w:ascii="Calibri Light" w:hAnsi="Calibri Light" w:cs="Arial"/>
          <w:b/>
        </w:rPr>
        <w:t xml:space="preserve"> to,</w:t>
      </w:r>
      <w:r w:rsidRPr="00767A08">
        <w:rPr>
          <w:rFonts w:ascii="Calibri Light" w:hAnsi="Calibri Light" w:cs="Arial"/>
          <w:b/>
        </w:rPr>
        <w:t xml:space="preserve"> </w:t>
      </w:r>
      <w:r>
        <w:rPr>
          <w:rFonts w:ascii="Calibri Light" w:hAnsi="Calibri Light" w:cs="Arial"/>
          <w:b/>
        </w:rPr>
        <w:t>and can this be secured on reasonable terms</w:t>
      </w:r>
      <w:r w:rsidRPr="00767A08">
        <w:rPr>
          <w:rFonts w:ascii="Calibri Light" w:hAnsi="Calibri Light" w:cs="Arial"/>
          <w:b/>
        </w:rPr>
        <w:t>?</w:t>
      </w:r>
    </w:p>
    <w:p w14:paraId="76597D27" w14:textId="77777777" w:rsidR="00E47797" w:rsidRPr="00767A08" w:rsidRDefault="00E47797" w:rsidP="00E47797">
      <w:pPr>
        <w:numPr>
          <w:ilvl w:val="1"/>
          <w:numId w:val="19"/>
        </w:numPr>
        <w:tabs>
          <w:tab w:val="clear" w:pos="720"/>
          <w:tab w:val="num" w:pos="567"/>
        </w:tabs>
        <w:ind w:left="567" w:hanging="567"/>
        <w:jc w:val="both"/>
        <w:rPr>
          <w:rFonts w:ascii="Calibri Light" w:hAnsi="Calibri Light" w:cs="Arial"/>
          <w:b/>
        </w:rPr>
      </w:pPr>
      <w:r>
        <w:rPr>
          <w:rFonts w:ascii="Calibri Light" w:hAnsi="Calibri Light"/>
          <w:b/>
        </w:rPr>
        <w:t>Detail any University of Edinburgh IP which underpins the project.</w:t>
      </w:r>
    </w:p>
    <w:p w14:paraId="622336E1" w14:textId="77777777" w:rsidR="00E47797" w:rsidRPr="00767A08" w:rsidRDefault="00E47797" w:rsidP="00E47797">
      <w:pPr>
        <w:numPr>
          <w:ilvl w:val="1"/>
          <w:numId w:val="19"/>
        </w:numPr>
        <w:tabs>
          <w:tab w:val="clear" w:pos="720"/>
          <w:tab w:val="num" w:pos="567"/>
        </w:tabs>
        <w:ind w:left="567" w:hanging="567"/>
        <w:jc w:val="both"/>
        <w:rPr>
          <w:rFonts w:ascii="Calibri Light" w:hAnsi="Calibri Light" w:cs="Arial"/>
          <w:b/>
        </w:rPr>
      </w:pPr>
      <w:r w:rsidRPr="00767A08">
        <w:rPr>
          <w:rFonts w:ascii="Calibri Light" w:hAnsi="Calibri Light"/>
          <w:b/>
        </w:rPr>
        <w:t>What new IP is the project expected to produce?</w:t>
      </w:r>
    </w:p>
    <w:p w14:paraId="7BFD3D5C" w14:textId="70B9F169" w:rsidR="00E47797" w:rsidRPr="00767A08" w:rsidRDefault="00E47797" w:rsidP="00E47797">
      <w:pPr>
        <w:numPr>
          <w:ilvl w:val="1"/>
          <w:numId w:val="19"/>
        </w:numPr>
        <w:tabs>
          <w:tab w:val="clear" w:pos="720"/>
          <w:tab w:val="num" w:pos="567"/>
        </w:tabs>
        <w:ind w:left="567" w:hanging="567"/>
        <w:jc w:val="both"/>
        <w:rPr>
          <w:rFonts w:ascii="Calibri Light" w:hAnsi="Calibri Light" w:cs="Arial"/>
          <w:b/>
        </w:rPr>
      </w:pPr>
      <w:r w:rsidRPr="00767A08">
        <w:rPr>
          <w:rFonts w:ascii="Calibri Light" w:hAnsi="Calibri Light"/>
          <w:b/>
        </w:rPr>
        <w:t xml:space="preserve">How will project generated IP be managed and exploited </w:t>
      </w:r>
      <w:r>
        <w:rPr>
          <w:rFonts w:ascii="Calibri Light" w:hAnsi="Calibri Light"/>
          <w:b/>
        </w:rPr>
        <w:t xml:space="preserve">to support meeting </w:t>
      </w:r>
      <w:r w:rsidR="002B2BA5">
        <w:rPr>
          <w:rFonts w:ascii="Calibri Light" w:hAnsi="Calibri Light"/>
          <w:b/>
        </w:rPr>
        <w:t>the targeted need</w:t>
      </w:r>
      <w:r w:rsidRPr="00767A08">
        <w:rPr>
          <w:rFonts w:ascii="Calibri Light" w:hAnsi="Calibri Light"/>
          <w:b/>
        </w:rPr>
        <w:t>?</w:t>
      </w:r>
    </w:p>
    <w:p w14:paraId="3D27FAA4" w14:textId="77777777" w:rsidR="00E47797" w:rsidRPr="00767A08" w:rsidRDefault="00E47797" w:rsidP="00E47797">
      <w:pPr>
        <w:numPr>
          <w:ilvl w:val="1"/>
          <w:numId w:val="19"/>
        </w:numPr>
        <w:tabs>
          <w:tab w:val="clear" w:pos="720"/>
          <w:tab w:val="num" w:pos="567"/>
        </w:tabs>
        <w:ind w:left="567" w:hanging="567"/>
        <w:jc w:val="both"/>
        <w:rPr>
          <w:rFonts w:ascii="Calibri Light" w:hAnsi="Calibri Light" w:cs="Arial"/>
        </w:rPr>
      </w:pPr>
      <w:r w:rsidRPr="7FC9FA15">
        <w:rPr>
          <w:rFonts w:ascii="Calibri Light" w:hAnsi="Calibri Light"/>
          <w:b/>
          <w:bCs/>
        </w:rPr>
        <w:t>Non confidential disclosure of the product idea or supporting data can affect the ability for the project to be adopted by a subsequent funder or investor. You are asked to comment on extent of disclosure and any future intention to disclose during the duration of the project</w:t>
      </w:r>
      <w:r w:rsidRPr="7FC9FA15">
        <w:rPr>
          <w:rFonts w:ascii="Calibri Light" w:hAnsi="Calibri Light"/>
        </w:rPr>
        <w:t xml:space="preserve">. </w:t>
      </w:r>
    </w:p>
    <w:p w14:paraId="41C7481C" w14:textId="77777777" w:rsidR="00E47797" w:rsidRPr="00767A08" w:rsidRDefault="00E47797" w:rsidP="00E47797">
      <w:pPr>
        <w:jc w:val="both"/>
        <w:rPr>
          <w:rFonts w:ascii="Calibri Light" w:hAnsi="Calibri Light"/>
          <w:b/>
        </w:rPr>
      </w:pPr>
    </w:p>
    <w:p w14:paraId="15262E8B" w14:textId="77777777" w:rsidR="00E47797" w:rsidRPr="00767A08" w:rsidRDefault="00E47797" w:rsidP="00E47797">
      <w:pPr>
        <w:jc w:val="both"/>
        <w:rPr>
          <w:rFonts w:ascii="Calibri Light" w:hAnsi="Calibri Light"/>
          <w:b/>
        </w:rPr>
      </w:pPr>
      <w:r w:rsidRPr="00767A08">
        <w:rPr>
          <w:rFonts w:ascii="Calibri Light" w:hAnsi="Calibri Light"/>
          <w:b/>
        </w:rPr>
        <w:t>Section 8: Project Duration and Cost</w:t>
      </w:r>
    </w:p>
    <w:p w14:paraId="74D45233" w14:textId="77777777" w:rsidR="00E47797" w:rsidRPr="00767A08" w:rsidRDefault="00E47797" w:rsidP="00E47797">
      <w:pPr>
        <w:jc w:val="both"/>
        <w:rPr>
          <w:rFonts w:ascii="Calibri Light" w:hAnsi="Calibri Light"/>
        </w:rPr>
      </w:pPr>
    </w:p>
    <w:p w14:paraId="10626837" w14:textId="72BA1466" w:rsidR="00E47797" w:rsidRPr="00767A08" w:rsidRDefault="00E47797" w:rsidP="00E47797">
      <w:pPr>
        <w:jc w:val="both"/>
        <w:rPr>
          <w:rFonts w:ascii="Calibri Light" w:hAnsi="Calibri Light"/>
        </w:rPr>
      </w:pPr>
      <w:r w:rsidRPr="00767A08">
        <w:rPr>
          <w:rFonts w:ascii="Calibri Light" w:hAnsi="Calibri Light"/>
        </w:rPr>
        <w:t xml:space="preserve">Please include estimates of the duration and costs you anticipate will be required to reach each milestone and any project partner contribution.  Enter the expected total project duration, </w:t>
      </w:r>
      <w:proofErr w:type="gramStart"/>
      <w:r w:rsidRPr="00767A08">
        <w:rPr>
          <w:rFonts w:ascii="Calibri Light" w:hAnsi="Calibri Light"/>
        </w:rPr>
        <w:t>cost</w:t>
      </w:r>
      <w:proofErr w:type="gramEnd"/>
      <w:r w:rsidRPr="00767A08">
        <w:rPr>
          <w:rFonts w:ascii="Calibri Light" w:hAnsi="Calibri Light"/>
        </w:rPr>
        <w:t xml:space="preserve"> and estimate the </w:t>
      </w:r>
      <w:r>
        <w:rPr>
          <w:rFonts w:ascii="Calibri Light" w:hAnsi="Calibri Light"/>
        </w:rPr>
        <w:t>Harmonised IAA</w:t>
      </w:r>
      <w:r w:rsidRPr="00767A08">
        <w:rPr>
          <w:rFonts w:ascii="Calibri Light" w:hAnsi="Calibri Light"/>
        </w:rPr>
        <w:t xml:space="preserve"> contribution, based on </w:t>
      </w:r>
      <w:r>
        <w:rPr>
          <w:rFonts w:ascii="Calibri Light" w:hAnsi="Calibri Light"/>
        </w:rPr>
        <w:t>100</w:t>
      </w:r>
      <w:r w:rsidRPr="00767A08">
        <w:rPr>
          <w:rFonts w:ascii="Calibri Light" w:hAnsi="Calibri Light"/>
        </w:rPr>
        <w:t xml:space="preserve">% of the requested costs. </w:t>
      </w:r>
      <w:r>
        <w:rPr>
          <w:rFonts w:ascii="Calibri Light" w:hAnsi="Calibri Light"/>
        </w:rPr>
        <w:t xml:space="preserve"> Costs for sub-contracted work should be clearly justified and identified in the application.  </w:t>
      </w:r>
      <w:r w:rsidRPr="00767A08">
        <w:rPr>
          <w:rFonts w:ascii="Calibri Light" w:hAnsi="Calibri Light"/>
        </w:rPr>
        <w:t>Submitted costs</w:t>
      </w:r>
      <w:r w:rsidR="00955DF5">
        <w:rPr>
          <w:rFonts w:ascii="Calibri Light" w:hAnsi="Calibri Light"/>
        </w:rPr>
        <w:t xml:space="preserve"> should be broken down into categories (e.g. labour, materials, travel) and</w:t>
      </w:r>
      <w:r w:rsidRPr="00767A08">
        <w:rPr>
          <w:rFonts w:ascii="Calibri Light" w:hAnsi="Calibri Light"/>
        </w:rPr>
        <w:t xml:space="preserve"> </w:t>
      </w:r>
      <w:r>
        <w:rPr>
          <w:rFonts w:ascii="Calibri Light" w:hAnsi="Calibri Light"/>
        </w:rPr>
        <w:t>must</w:t>
      </w:r>
      <w:r w:rsidRPr="00767A08">
        <w:rPr>
          <w:rFonts w:ascii="Calibri Light" w:hAnsi="Calibri Light"/>
        </w:rPr>
        <w:t xml:space="preserve"> be approved by </w:t>
      </w:r>
      <w:r>
        <w:rPr>
          <w:rFonts w:ascii="Calibri Light" w:hAnsi="Calibri Light"/>
        </w:rPr>
        <w:t xml:space="preserve">the Edinburgh Research Office </w:t>
      </w:r>
      <w:r w:rsidRPr="00767A08">
        <w:rPr>
          <w:rFonts w:ascii="Calibri Light" w:hAnsi="Calibri Light"/>
        </w:rPr>
        <w:t>(contact details in Appendix A</w:t>
      </w:r>
      <w:r>
        <w:rPr>
          <w:rFonts w:ascii="Calibri Light" w:hAnsi="Calibri Light"/>
        </w:rPr>
        <w:t>)</w:t>
      </w:r>
      <w:r w:rsidRPr="00767A08">
        <w:rPr>
          <w:rFonts w:ascii="Calibri Light" w:hAnsi="Calibri Light"/>
        </w:rPr>
        <w:t xml:space="preserve">, </w:t>
      </w:r>
      <w:r>
        <w:rPr>
          <w:rFonts w:ascii="Calibri Light" w:hAnsi="Calibri Light"/>
        </w:rPr>
        <w:t>who will advise on how to manage any cost exceptions.  A</w:t>
      </w:r>
      <w:r w:rsidRPr="00767A08">
        <w:rPr>
          <w:rFonts w:ascii="Calibri Light" w:hAnsi="Calibri Light"/>
        </w:rPr>
        <w:t xml:space="preserve">pplications with no official costs attached </w:t>
      </w:r>
      <w:r w:rsidRPr="00767A08">
        <w:rPr>
          <w:rFonts w:ascii="Calibri Light" w:hAnsi="Calibri Light"/>
          <w:u w:val="single"/>
        </w:rPr>
        <w:t>will be rejected</w:t>
      </w:r>
      <w:r w:rsidRPr="00767A08">
        <w:rPr>
          <w:rFonts w:ascii="Calibri Light" w:hAnsi="Calibri Light"/>
        </w:rPr>
        <w:t>.  Costs should be approved in accordance with your i</w:t>
      </w:r>
      <w:r>
        <w:rPr>
          <w:rFonts w:ascii="Calibri Light" w:hAnsi="Calibri Light"/>
        </w:rPr>
        <w:t xml:space="preserve">nstitution’s standard practice. </w:t>
      </w:r>
    </w:p>
    <w:p w14:paraId="2A44B8DC" w14:textId="77777777" w:rsidR="00E47797" w:rsidRPr="00767A08" w:rsidRDefault="00E47797" w:rsidP="00E47797">
      <w:pPr>
        <w:jc w:val="both"/>
        <w:rPr>
          <w:rFonts w:ascii="Calibri Light" w:hAnsi="Calibri Light"/>
        </w:rPr>
      </w:pPr>
    </w:p>
    <w:p w14:paraId="29749036" w14:textId="77777777" w:rsidR="00E47797" w:rsidRPr="00767A08" w:rsidRDefault="00E47797" w:rsidP="00E47797">
      <w:pPr>
        <w:jc w:val="both"/>
        <w:rPr>
          <w:rFonts w:ascii="Calibri Light" w:hAnsi="Calibri Light"/>
          <w:b/>
          <w:color w:val="002060"/>
          <w:sz w:val="28"/>
          <w:szCs w:val="28"/>
        </w:rPr>
      </w:pPr>
    </w:p>
    <w:p w14:paraId="77CD3B9C" w14:textId="77777777" w:rsidR="00E47797" w:rsidRPr="00767A08" w:rsidRDefault="00E47797" w:rsidP="00E47797">
      <w:pPr>
        <w:jc w:val="both"/>
        <w:rPr>
          <w:rFonts w:ascii="Calibri Light" w:hAnsi="Calibri Light"/>
          <w:b/>
          <w:color w:val="002060"/>
          <w:sz w:val="28"/>
          <w:szCs w:val="28"/>
        </w:rPr>
      </w:pPr>
      <w:r w:rsidRPr="00767A08">
        <w:rPr>
          <w:rFonts w:ascii="Calibri Light" w:hAnsi="Calibri Light"/>
          <w:b/>
          <w:color w:val="002060"/>
          <w:sz w:val="28"/>
          <w:szCs w:val="28"/>
        </w:rPr>
        <w:t>Reporting post award</w:t>
      </w:r>
    </w:p>
    <w:p w14:paraId="1774C144" w14:textId="77777777" w:rsidR="00E47797" w:rsidRPr="00767A08" w:rsidRDefault="00E47797" w:rsidP="00E47797">
      <w:pPr>
        <w:jc w:val="both"/>
        <w:rPr>
          <w:rFonts w:ascii="Calibri Light" w:hAnsi="Calibri Light"/>
        </w:rPr>
      </w:pPr>
    </w:p>
    <w:p w14:paraId="75270F43" w14:textId="03164847" w:rsidR="00E47797" w:rsidRPr="00767A08" w:rsidRDefault="00E47797" w:rsidP="00E47797">
      <w:pPr>
        <w:jc w:val="both"/>
        <w:rPr>
          <w:rFonts w:ascii="Calibri Light" w:hAnsi="Calibri Light"/>
          <w:b/>
        </w:rPr>
      </w:pPr>
      <w:r w:rsidRPr="00767A08">
        <w:rPr>
          <w:rFonts w:ascii="Calibri Light" w:hAnsi="Calibri Light"/>
          <w:b/>
        </w:rPr>
        <w:t>Milestone</w:t>
      </w:r>
      <w:r w:rsidR="005312BB">
        <w:rPr>
          <w:rFonts w:ascii="Calibri Light" w:hAnsi="Calibri Light"/>
          <w:b/>
        </w:rPr>
        <w:t xml:space="preserve"> and Responsible Innovation</w:t>
      </w:r>
      <w:r w:rsidRPr="00767A08">
        <w:rPr>
          <w:rFonts w:ascii="Calibri Light" w:hAnsi="Calibri Light"/>
          <w:b/>
        </w:rPr>
        <w:t xml:space="preserve"> Review Meetings</w:t>
      </w:r>
    </w:p>
    <w:p w14:paraId="76817B11" w14:textId="561DFB0F" w:rsidR="00E47797" w:rsidRPr="00767A08" w:rsidRDefault="00E47797" w:rsidP="00E47797">
      <w:pPr>
        <w:jc w:val="both"/>
        <w:rPr>
          <w:rFonts w:ascii="Calibri Light" w:hAnsi="Calibri Light"/>
        </w:rPr>
      </w:pPr>
      <w:r w:rsidRPr="0C7C6874">
        <w:rPr>
          <w:rFonts w:ascii="Calibri Light" w:hAnsi="Calibri Light"/>
        </w:rPr>
        <w:t>The project team will be expected to have milestone review meetings, coinciding with project milestones</w:t>
      </w:r>
      <w:r w:rsidR="005312BB" w:rsidRPr="0C7C6874">
        <w:rPr>
          <w:rFonts w:ascii="Calibri Light" w:hAnsi="Calibri Light"/>
        </w:rPr>
        <w:t xml:space="preserve"> and one Responsible Innovation </w:t>
      </w:r>
      <w:r w:rsidR="003E0E04" w:rsidRPr="0C7C6874">
        <w:rPr>
          <w:rFonts w:ascii="Calibri Light" w:hAnsi="Calibri Light"/>
        </w:rPr>
        <w:t xml:space="preserve">(RI) </w:t>
      </w:r>
      <w:r w:rsidR="005312BB" w:rsidRPr="0C7C6874">
        <w:rPr>
          <w:rFonts w:ascii="Calibri Light" w:hAnsi="Calibri Light"/>
        </w:rPr>
        <w:t>peer learning session</w:t>
      </w:r>
      <w:r w:rsidRPr="0C7C6874">
        <w:rPr>
          <w:rFonts w:ascii="Calibri Light" w:hAnsi="Calibri Light"/>
        </w:rPr>
        <w:t>.  The</w:t>
      </w:r>
      <w:r w:rsidR="005312BB" w:rsidRPr="0C7C6874">
        <w:rPr>
          <w:rFonts w:ascii="Calibri Light" w:hAnsi="Calibri Light"/>
        </w:rPr>
        <w:t xml:space="preserve"> review</w:t>
      </w:r>
      <w:r w:rsidRPr="0C7C6874">
        <w:rPr>
          <w:rFonts w:ascii="Calibri Light" w:hAnsi="Calibri Light"/>
        </w:rPr>
        <w:t xml:space="preserve"> meetings will be attended by the project lead/team, Business Development Executive </w:t>
      </w:r>
      <w:r w:rsidR="0EF9EB26" w:rsidRPr="0C7C6874">
        <w:rPr>
          <w:rFonts w:ascii="Calibri Light" w:hAnsi="Calibri Light"/>
        </w:rPr>
        <w:t>and/</w:t>
      </w:r>
      <w:r w:rsidR="0088562D" w:rsidRPr="00D617EE">
        <w:rPr>
          <w:rFonts w:ascii="Calibri Light" w:hAnsi="Calibri Light"/>
        </w:rPr>
        <w:t>or Knowledge Exchange/Impact contact</w:t>
      </w:r>
      <w:r w:rsidR="0088562D" w:rsidRPr="0C7C6874">
        <w:rPr>
          <w:rFonts w:ascii="Calibri Light" w:hAnsi="Calibri Light"/>
          <w:b/>
          <w:bCs/>
        </w:rPr>
        <w:t xml:space="preserve"> </w:t>
      </w:r>
      <w:r w:rsidRPr="0C7C6874">
        <w:rPr>
          <w:rFonts w:ascii="Calibri Light" w:hAnsi="Calibri Light"/>
        </w:rPr>
        <w:t xml:space="preserve">and any relevant Harmonised IAA programme team members. At these milestone review </w:t>
      </w:r>
      <w:r w:rsidR="00AC143A" w:rsidRPr="0C7C6874">
        <w:rPr>
          <w:rFonts w:ascii="Calibri Light" w:hAnsi="Calibri Light"/>
        </w:rPr>
        <w:t>meetings,</w:t>
      </w:r>
      <w:r w:rsidRPr="0C7C6874">
        <w:rPr>
          <w:rFonts w:ascii="Calibri Light" w:hAnsi="Calibri Light"/>
        </w:rPr>
        <w:t xml:space="preserve"> the project team will be expected to disclose data supporting milestone progression</w:t>
      </w:r>
      <w:r w:rsidR="00741C48" w:rsidRPr="0C7C6874">
        <w:rPr>
          <w:rFonts w:ascii="Calibri Light" w:hAnsi="Calibri Light"/>
        </w:rPr>
        <w:t xml:space="preserve"> and </w:t>
      </w:r>
      <w:r w:rsidR="009A1A92" w:rsidRPr="0C7C6874">
        <w:rPr>
          <w:rFonts w:ascii="Calibri Light" w:hAnsi="Calibri Light"/>
        </w:rPr>
        <w:t xml:space="preserve">relevant </w:t>
      </w:r>
      <w:r w:rsidR="003E0E04" w:rsidRPr="0C7C6874">
        <w:rPr>
          <w:rFonts w:ascii="Calibri Light" w:hAnsi="Calibri Light"/>
        </w:rPr>
        <w:t xml:space="preserve">RI </w:t>
      </w:r>
      <w:r w:rsidR="009A1A92" w:rsidRPr="0C7C6874">
        <w:rPr>
          <w:rFonts w:ascii="Calibri Light" w:hAnsi="Calibri Light"/>
        </w:rPr>
        <w:t>considerations</w:t>
      </w:r>
      <w:r w:rsidRPr="0C7C6874">
        <w:rPr>
          <w:rFonts w:ascii="Calibri Light" w:hAnsi="Calibri Light"/>
        </w:rPr>
        <w:t xml:space="preserve"> in addition to spending totals to date. The Harmonised IAA programme team will confirm milestone progression.  </w:t>
      </w:r>
      <w:r w:rsidR="003E0E04" w:rsidRPr="0C7C6874">
        <w:rPr>
          <w:rFonts w:ascii="Calibri Light" w:hAnsi="Calibri Light"/>
        </w:rPr>
        <w:t>The RI peer learning session will include a presentation of the approach and relevant RI considerations for the other award holders in the cohort and will be required for milestone progression.</w:t>
      </w:r>
    </w:p>
    <w:p w14:paraId="605B3395" w14:textId="77777777" w:rsidR="00E47797" w:rsidRPr="00767A08" w:rsidRDefault="00E47797" w:rsidP="00E47797">
      <w:pPr>
        <w:jc w:val="both"/>
        <w:rPr>
          <w:rFonts w:ascii="Calibri Light" w:hAnsi="Calibri Light"/>
        </w:rPr>
      </w:pPr>
    </w:p>
    <w:p w14:paraId="25D6D770" w14:textId="77777777" w:rsidR="00E47797" w:rsidRPr="00767A08" w:rsidRDefault="00E47797" w:rsidP="00E47797">
      <w:pPr>
        <w:jc w:val="both"/>
        <w:rPr>
          <w:rFonts w:ascii="Calibri Light" w:hAnsi="Calibri Light"/>
          <w:b/>
        </w:rPr>
      </w:pPr>
      <w:r w:rsidRPr="00767A08">
        <w:rPr>
          <w:rFonts w:ascii="Calibri Light" w:hAnsi="Calibri Light"/>
          <w:b/>
        </w:rPr>
        <w:t>Early termination of a project</w:t>
      </w:r>
    </w:p>
    <w:p w14:paraId="3E13A447" w14:textId="3145BA84" w:rsidR="00E47797" w:rsidRPr="00767A08" w:rsidRDefault="00E47797" w:rsidP="00E47797">
      <w:pPr>
        <w:jc w:val="both"/>
        <w:rPr>
          <w:rFonts w:ascii="Calibri Light" w:hAnsi="Calibri Light"/>
        </w:rPr>
      </w:pPr>
      <w:r w:rsidRPr="0C7C6874">
        <w:rPr>
          <w:rFonts w:ascii="Calibri Light" w:hAnsi="Calibri Light"/>
        </w:rPr>
        <w:t xml:space="preserve">The Harmonised IAA </w:t>
      </w:r>
      <w:r w:rsidR="007747BB" w:rsidRPr="0C7C6874">
        <w:rPr>
          <w:rFonts w:ascii="Calibri Light" w:hAnsi="Calibri Light"/>
        </w:rPr>
        <w:t xml:space="preserve">programme </w:t>
      </w:r>
      <w:r w:rsidRPr="0C7C6874">
        <w:rPr>
          <w:rFonts w:ascii="Calibri Light" w:hAnsi="Calibri Light"/>
        </w:rPr>
        <w:t xml:space="preserve">team reserve the right to terminate projects that have not made sufficient progress, have </w:t>
      </w:r>
      <w:proofErr w:type="gramStart"/>
      <w:r w:rsidRPr="0C7C6874">
        <w:rPr>
          <w:rFonts w:ascii="Calibri Light" w:hAnsi="Calibri Light"/>
        </w:rPr>
        <w:t>failed</w:t>
      </w:r>
      <w:proofErr w:type="gramEnd"/>
      <w:r w:rsidRPr="0C7C6874">
        <w:rPr>
          <w:rFonts w:ascii="Calibri Light" w:hAnsi="Calibri Light"/>
        </w:rPr>
        <w:t xml:space="preserve"> or are judged unlikely to achieve milestones. The decision to terminate a project will only be taken following a full discussion between the project team, the Business Development Executive </w:t>
      </w:r>
      <w:r w:rsidR="0088562D" w:rsidRPr="00D617EE">
        <w:rPr>
          <w:rFonts w:ascii="Calibri Light" w:hAnsi="Calibri Light"/>
        </w:rPr>
        <w:t>or Knowledge Exchange/Impact contact</w:t>
      </w:r>
      <w:r w:rsidR="0088562D" w:rsidRPr="0C7C6874">
        <w:rPr>
          <w:rFonts w:ascii="Calibri Light" w:hAnsi="Calibri Light"/>
          <w:b/>
          <w:bCs/>
        </w:rPr>
        <w:t xml:space="preserve"> </w:t>
      </w:r>
      <w:r w:rsidRPr="0C7C6874">
        <w:rPr>
          <w:rFonts w:ascii="Calibri Light" w:hAnsi="Calibri Light"/>
        </w:rPr>
        <w:t xml:space="preserve">and Harmonised IAA </w:t>
      </w:r>
      <w:r w:rsidR="005678A5" w:rsidRPr="0C7C6874">
        <w:rPr>
          <w:rFonts w:ascii="Calibri Light" w:hAnsi="Calibri Light"/>
        </w:rPr>
        <w:t xml:space="preserve">programme </w:t>
      </w:r>
      <w:r w:rsidRPr="0C7C6874">
        <w:rPr>
          <w:rFonts w:ascii="Calibri Light" w:hAnsi="Calibri Light"/>
        </w:rPr>
        <w:t xml:space="preserve">team. In the event of a project being terminated early there is an expectation that unspent funds will be returned to the Harmonised IAA fund for reallocation in a timely fashion.    </w:t>
      </w:r>
    </w:p>
    <w:p w14:paraId="1292014D" w14:textId="77777777" w:rsidR="00E47797" w:rsidRPr="00767A08" w:rsidRDefault="00E47797" w:rsidP="00E47797">
      <w:pPr>
        <w:jc w:val="both"/>
        <w:rPr>
          <w:rFonts w:ascii="Calibri Light" w:hAnsi="Calibri Light"/>
        </w:rPr>
      </w:pPr>
    </w:p>
    <w:p w14:paraId="0648A1B8" w14:textId="77777777" w:rsidR="00E47797" w:rsidRPr="00767A08" w:rsidRDefault="00E47797" w:rsidP="00E47797">
      <w:pPr>
        <w:jc w:val="both"/>
        <w:rPr>
          <w:rFonts w:ascii="Calibri Light" w:hAnsi="Calibri Light"/>
          <w:b/>
        </w:rPr>
      </w:pPr>
      <w:r w:rsidRPr="00767A08">
        <w:rPr>
          <w:rFonts w:ascii="Calibri Light" w:hAnsi="Calibri Light"/>
          <w:b/>
        </w:rPr>
        <w:t>Final Review Meeting</w:t>
      </w:r>
    </w:p>
    <w:p w14:paraId="2B70D2E8" w14:textId="388525D2" w:rsidR="00E47797" w:rsidRPr="00767A08" w:rsidRDefault="00E47797" w:rsidP="00E47797">
      <w:pPr>
        <w:jc w:val="both"/>
        <w:rPr>
          <w:rFonts w:ascii="Calibri Light" w:hAnsi="Calibri Light"/>
        </w:rPr>
      </w:pPr>
      <w:r w:rsidRPr="0C7C6874">
        <w:rPr>
          <w:rFonts w:ascii="Calibri Light" w:hAnsi="Calibri Light"/>
        </w:rPr>
        <w:t>Within 1 month of the project concluding the project lead/team will be expected to have a final review meeting attended by the Business Development Executive</w:t>
      </w:r>
      <w:r w:rsidR="0088562D" w:rsidRPr="0C7C6874">
        <w:rPr>
          <w:rFonts w:ascii="Calibri Light" w:hAnsi="Calibri Light"/>
        </w:rPr>
        <w:t xml:space="preserve"> </w:t>
      </w:r>
      <w:r w:rsidR="2DF276D6" w:rsidRPr="0C7C6874">
        <w:rPr>
          <w:rFonts w:ascii="Calibri Light" w:hAnsi="Calibri Light"/>
        </w:rPr>
        <w:t>and/</w:t>
      </w:r>
      <w:r w:rsidR="0088562D" w:rsidRPr="00D617EE">
        <w:rPr>
          <w:rFonts w:ascii="Calibri Light" w:hAnsi="Calibri Light"/>
        </w:rPr>
        <w:t>or Knowledge Exchange/Impact contact</w:t>
      </w:r>
      <w:r w:rsidRPr="0C7C6874">
        <w:rPr>
          <w:rFonts w:ascii="Calibri Light" w:hAnsi="Calibri Light"/>
        </w:rPr>
        <w:t xml:space="preserve"> and Harmonised IAA </w:t>
      </w:r>
      <w:r w:rsidR="005678A5" w:rsidRPr="0C7C6874">
        <w:rPr>
          <w:rFonts w:ascii="Calibri Light" w:hAnsi="Calibri Light"/>
        </w:rPr>
        <w:t xml:space="preserve">programme </w:t>
      </w:r>
      <w:r w:rsidRPr="0C7C6874">
        <w:rPr>
          <w:rFonts w:ascii="Calibri Light" w:hAnsi="Calibri Light"/>
        </w:rPr>
        <w:t xml:space="preserve">team. The project team will be expected to disclose data supporting the project outcomes in addition to spending totals. Shortly thereafter </w:t>
      </w:r>
      <w:r w:rsidRPr="0C7C6874">
        <w:rPr>
          <w:rFonts w:ascii="Calibri Light" w:hAnsi="Calibri Light"/>
        </w:rPr>
        <w:lastRenderedPageBreak/>
        <w:t xml:space="preserve">the project lead is expected to submit a Final Report summarising the data supporting milestone achievement and project outcomes. </w:t>
      </w:r>
    </w:p>
    <w:p w14:paraId="2257D790" w14:textId="77777777" w:rsidR="00E47797" w:rsidRPr="00767A08" w:rsidRDefault="00E47797" w:rsidP="00E47797">
      <w:pPr>
        <w:jc w:val="both"/>
        <w:rPr>
          <w:rFonts w:ascii="Calibri Light" w:hAnsi="Calibri Light"/>
        </w:rPr>
      </w:pPr>
    </w:p>
    <w:p w14:paraId="1EF57B84" w14:textId="77777777" w:rsidR="00E47797" w:rsidRPr="00767A08" w:rsidRDefault="00E47797" w:rsidP="00E47797">
      <w:pPr>
        <w:jc w:val="both"/>
        <w:rPr>
          <w:rFonts w:ascii="Calibri Light" w:hAnsi="Calibri Light"/>
          <w:b/>
        </w:rPr>
      </w:pPr>
      <w:r w:rsidRPr="00767A08">
        <w:rPr>
          <w:rFonts w:ascii="Calibri Light" w:hAnsi="Calibri Light"/>
          <w:b/>
        </w:rPr>
        <w:t>Annual Reporting</w:t>
      </w:r>
    </w:p>
    <w:p w14:paraId="4A904660" w14:textId="5B111765" w:rsidR="00E47797" w:rsidRPr="00767A08" w:rsidRDefault="00E47797" w:rsidP="00E47797">
      <w:pPr>
        <w:jc w:val="both"/>
        <w:rPr>
          <w:rFonts w:ascii="Calibri Light" w:hAnsi="Calibri Light"/>
        </w:rPr>
      </w:pPr>
      <w:r w:rsidRPr="00767A08">
        <w:rPr>
          <w:rFonts w:ascii="Calibri Light" w:hAnsi="Calibri Light"/>
        </w:rPr>
        <w:t xml:space="preserve">The </w:t>
      </w:r>
      <w:r>
        <w:rPr>
          <w:rFonts w:ascii="Calibri Light" w:hAnsi="Calibri Light"/>
        </w:rPr>
        <w:t xml:space="preserve">Harmonised IAA </w:t>
      </w:r>
      <w:r w:rsidRPr="00767A08">
        <w:rPr>
          <w:rFonts w:ascii="Calibri Light" w:hAnsi="Calibri Light"/>
        </w:rPr>
        <w:t xml:space="preserve">team expect you to provide project updates when </w:t>
      </w:r>
      <w:r w:rsidR="00AF3AEA" w:rsidRPr="00767A08">
        <w:rPr>
          <w:rFonts w:ascii="Calibri Light" w:hAnsi="Calibri Light"/>
        </w:rPr>
        <w:t>requested and</w:t>
      </w:r>
      <w:r w:rsidRPr="00767A08">
        <w:rPr>
          <w:rFonts w:ascii="Calibri Light" w:hAnsi="Calibri Light"/>
        </w:rPr>
        <w:t xml:space="preserve"> provide data </w:t>
      </w:r>
      <w:r w:rsidR="004465DB">
        <w:rPr>
          <w:rFonts w:ascii="Calibri Light" w:hAnsi="Calibri Light"/>
        </w:rPr>
        <w:t xml:space="preserve">on outcomes </w:t>
      </w:r>
      <w:r w:rsidRPr="00767A08">
        <w:rPr>
          <w:rFonts w:ascii="Calibri Light" w:hAnsi="Calibri Light"/>
        </w:rPr>
        <w:t xml:space="preserve">annually for </w:t>
      </w:r>
      <w:r w:rsidRPr="00767A08">
        <w:rPr>
          <w:rFonts w:ascii="Calibri Light" w:hAnsi="Calibri Light"/>
          <w:b/>
        </w:rPr>
        <w:t>5 years</w:t>
      </w:r>
      <w:r w:rsidRPr="00767A08">
        <w:rPr>
          <w:rFonts w:ascii="Calibri Light" w:hAnsi="Calibri Light"/>
        </w:rPr>
        <w:t xml:space="preserve"> after the award has completed. Failure to provide timely reports will result in you being disqualified from submitting applications to future programmes.  </w:t>
      </w:r>
    </w:p>
    <w:p w14:paraId="1BE8BF66" w14:textId="77777777" w:rsidR="00E47797" w:rsidRPr="00767A08" w:rsidRDefault="00E47797" w:rsidP="00E47797">
      <w:pPr>
        <w:jc w:val="center"/>
        <w:rPr>
          <w:rFonts w:ascii="Calibri Light" w:hAnsi="Calibri Light"/>
          <w:b/>
        </w:rPr>
      </w:pPr>
    </w:p>
    <w:p w14:paraId="4B035C75" w14:textId="77777777" w:rsidR="00E47797" w:rsidRPr="00767A08" w:rsidRDefault="00E47797" w:rsidP="00E47797">
      <w:pPr>
        <w:jc w:val="both"/>
        <w:rPr>
          <w:rFonts w:ascii="Calibri Light" w:hAnsi="Calibri Light"/>
          <w:b/>
          <w:color w:val="002060"/>
          <w:sz w:val="28"/>
          <w:szCs w:val="28"/>
        </w:rPr>
      </w:pPr>
      <w:r>
        <w:rPr>
          <w:rFonts w:ascii="Calibri Light" w:hAnsi="Calibri Light"/>
          <w:b/>
          <w:color w:val="002060"/>
          <w:sz w:val="28"/>
          <w:szCs w:val="28"/>
        </w:rPr>
        <w:t>Data Management</w:t>
      </w:r>
    </w:p>
    <w:p w14:paraId="5AFEDB61" w14:textId="77777777" w:rsidR="00E47797" w:rsidRPr="00585665" w:rsidRDefault="00E47797" w:rsidP="00E47797">
      <w:pPr>
        <w:rPr>
          <w:rFonts w:ascii="Calibri Light" w:hAnsi="Calibri Light"/>
        </w:rPr>
      </w:pPr>
    </w:p>
    <w:p w14:paraId="7E330122" w14:textId="4529BB75" w:rsidR="00E47797" w:rsidRPr="00585665" w:rsidRDefault="00E47797" w:rsidP="00E47797">
      <w:pPr>
        <w:rPr>
          <w:rFonts w:ascii="Calibri Light" w:hAnsi="Calibri Light"/>
        </w:rPr>
      </w:pPr>
      <w:r w:rsidRPr="00585665">
        <w:rPr>
          <w:rFonts w:ascii="Calibri Light" w:hAnsi="Calibri Light"/>
        </w:rPr>
        <w:t xml:space="preserve">As data generated during the lifetime of a </w:t>
      </w:r>
      <w:r>
        <w:rPr>
          <w:rFonts w:ascii="Calibri Light" w:hAnsi="Calibri Light"/>
        </w:rPr>
        <w:t>Harmonised IAA</w:t>
      </w:r>
      <w:r w:rsidRPr="00585665">
        <w:rPr>
          <w:rFonts w:ascii="Calibri Light" w:hAnsi="Calibri Light"/>
        </w:rPr>
        <w:t xml:space="preserve"> project may be required to support future funding applications, patents, legal agreements, regulatory </w:t>
      </w:r>
      <w:proofErr w:type="gramStart"/>
      <w:r w:rsidRPr="00585665">
        <w:rPr>
          <w:rFonts w:ascii="Calibri Light" w:hAnsi="Calibri Light"/>
        </w:rPr>
        <w:t>applications</w:t>
      </w:r>
      <w:proofErr w:type="gramEnd"/>
      <w:r w:rsidRPr="00585665">
        <w:rPr>
          <w:rFonts w:ascii="Calibri Light" w:hAnsi="Calibri Light"/>
        </w:rPr>
        <w:t xml:space="preserve"> or commercial due diligence, it is important to ensure implementation of good data management practices.  Project leaders are responsible for ensuring consistency and quality in data capture, storage, </w:t>
      </w:r>
      <w:proofErr w:type="gramStart"/>
      <w:r w:rsidRPr="00585665">
        <w:rPr>
          <w:rFonts w:ascii="Calibri Light" w:hAnsi="Calibri Light"/>
        </w:rPr>
        <w:t>management</w:t>
      </w:r>
      <w:proofErr w:type="gramEnd"/>
      <w:r w:rsidRPr="00585665">
        <w:rPr>
          <w:rFonts w:ascii="Calibri Light" w:hAnsi="Calibri Light"/>
        </w:rPr>
        <w:t xml:space="preserve"> and protection in adherence to University and UKRI policy.  Further guidance and advice can be obtained from the University Research Data </w:t>
      </w:r>
      <w:r w:rsidR="00AC143A" w:rsidRPr="00585665">
        <w:rPr>
          <w:rFonts w:ascii="Calibri Light" w:hAnsi="Calibri Light"/>
        </w:rPr>
        <w:t>Service.</w:t>
      </w:r>
    </w:p>
    <w:p w14:paraId="05BF80F2" w14:textId="77777777" w:rsidR="00E47797" w:rsidRPr="00585665" w:rsidRDefault="00E47797" w:rsidP="00E47797">
      <w:pPr>
        <w:rPr>
          <w:rFonts w:ascii="Calibri Light" w:hAnsi="Calibri Light"/>
        </w:rPr>
      </w:pPr>
    </w:p>
    <w:p w14:paraId="1EC286AD" w14:textId="77777777" w:rsidR="00E47797" w:rsidRPr="00585665" w:rsidRDefault="00000000" w:rsidP="00E47797">
      <w:pPr>
        <w:rPr>
          <w:rStyle w:val="Hyperlink"/>
          <w:rFonts w:ascii="Calibri Light" w:hAnsi="Calibri Light"/>
        </w:rPr>
      </w:pPr>
      <w:hyperlink r:id="rId19" w:history="1">
        <w:r w:rsidR="00E47797" w:rsidRPr="00585665">
          <w:rPr>
            <w:rStyle w:val="Hyperlink"/>
            <w:rFonts w:ascii="Calibri Light" w:hAnsi="Calibri Light"/>
          </w:rPr>
          <w:t>Research Data Service</w:t>
        </w:r>
      </w:hyperlink>
      <w:r w:rsidR="00E47797" w:rsidRPr="00585665">
        <w:rPr>
          <w:rFonts w:ascii="Calibri Light" w:hAnsi="Calibri Light"/>
        </w:rPr>
        <w:t xml:space="preserve"> </w:t>
      </w:r>
    </w:p>
    <w:p w14:paraId="27B56E9F" w14:textId="77777777" w:rsidR="00E47797" w:rsidRPr="00585665" w:rsidRDefault="00E47797" w:rsidP="00E47797">
      <w:pPr>
        <w:rPr>
          <w:rFonts w:ascii="Calibri Light" w:hAnsi="Calibri Light"/>
        </w:rPr>
      </w:pPr>
      <w:r w:rsidRPr="00585665">
        <w:rPr>
          <w:rFonts w:ascii="Calibri Light" w:hAnsi="Calibri Light"/>
        </w:rPr>
        <w:t xml:space="preserve">Contact: </w:t>
      </w:r>
      <w:r w:rsidRPr="00585665">
        <w:rPr>
          <w:rStyle w:val="Hyperlink"/>
          <w:rFonts w:ascii="Calibri Light" w:hAnsi="Calibri Light"/>
        </w:rPr>
        <w:t>data-support@ed.ac.uk</w:t>
      </w:r>
    </w:p>
    <w:p w14:paraId="76618015" w14:textId="77777777" w:rsidR="00E47797" w:rsidRPr="00585665" w:rsidRDefault="00000000" w:rsidP="00E47797">
      <w:pPr>
        <w:rPr>
          <w:rFonts w:ascii="Calibri Light" w:hAnsi="Calibri Light"/>
        </w:rPr>
      </w:pPr>
      <w:hyperlink r:id="rId20" w:history="1">
        <w:r w:rsidR="00E47797" w:rsidRPr="00585665">
          <w:rPr>
            <w:rStyle w:val="Hyperlink"/>
            <w:rFonts w:ascii="Calibri Light" w:hAnsi="Calibri Light"/>
          </w:rPr>
          <w:t>University Research Data Management Policy</w:t>
        </w:r>
      </w:hyperlink>
      <w:r w:rsidR="00E47797" w:rsidRPr="00585665">
        <w:rPr>
          <w:rFonts w:ascii="Calibri Light" w:hAnsi="Calibri Light"/>
        </w:rPr>
        <w:t xml:space="preserve"> </w:t>
      </w:r>
    </w:p>
    <w:p w14:paraId="157B99EC" w14:textId="77777777" w:rsidR="00E47797" w:rsidRPr="00585665" w:rsidRDefault="00000000" w:rsidP="00E47797">
      <w:pPr>
        <w:rPr>
          <w:rFonts w:ascii="Calibri Light" w:hAnsi="Calibri Light"/>
        </w:rPr>
      </w:pPr>
      <w:hyperlink r:id="rId21" w:history="1">
        <w:r w:rsidR="00E47797" w:rsidRPr="00585665">
          <w:rPr>
            <w:rStyle w:val="Hyperlink"/>
            <w:rFonts w:ascii="Calibri Light" w:hAnsi="Calibri Light"/>
          </w:rPr>
          <w:t>UKRI Common Principles on Data Policy</w:t>
        </w:r>
      </w:hyperlink>
    </w:p>
    <w:p w14:paraId="41CCA29D" w14:textId="77777777" w:rsidR="00E47797" w:rsidRDefault="00E47797" w:rsidP="00E47797">
      <w:pPr>
        <w:jc w:val="both"/>
        <w:rPr>
          <w:rFonts w:ascii="Calibri Light" w:hAnsi="Calibri Light"/>
          <w:b/>
          <w:color w:val="002060"/>
          <w:sz w:val="28"/>
          <w:szCs w:val="28"/>
        </w:rPr>
      </w:pPr>
    </w:p>
    <w:p w14:paraId="62873D7F" w14:textId="77777777" w:rsidR="00E47797" w:rsidRDefault="00E47797" w:rsidP="00E47797">
      <w:pPr>
        <w:jc w:val="both"/>
        <w:rPr>
          <w:rFonts w:ascii="Calibri Light" w:hAnsi="Calibri Light"/>
          <w:b/>
          <w:color w:val="002060"/>
          <w:sz w:val="28"/>
          <w:szCs w:val="28"/>
        </w:rPr>
      </w:pPr>
    </w:p>
    <w:p w14:paraId="794F1084" w14:textId="77777777" w:rsidR="00E47797" w:rsidRPr="00767A08" w:rsidRDefault="00E47797" w:rsidP="00E47797">
      <w:pPr>
        <w:jc w:val="both"/>
        <w:rPr>
          <w:rFonts w:ascii="Calibri Light" w:hAnsi="Calibri Light"/>
          <w:b/>
          <w:color w:val="002060"/>
          <w:sz w:val="28"/>
          <w:szCs w:val="28"/>
        </w:rPr>
      </w:pPr>
      <w:r w:rsidRPr="00767A08">
        <w:rPr>
          <w:rFonts w:ascii="Calibri Light" w:hAnsi="Calibri Light"/>
          <w:b/>
          <w:color w:val="002060"/>
          <w:sz w:val="28"/>
          <w:szCs w:val="28"/>
        </w:rPr>
        <w:t>Submission Process</w:t>
      </w:r>
    </w:p>
    <w:p w14:paraId="6939A0EB" w14:textId="77777777" w:rsidR="00E47797" w:rsidRPr="00767A08" w:rsidRDefault="00E47797" w:rsidP="00E47797">
      <w:pPr>
        <w:jc w:val="both"/>
        <w:rPr>
          <w:rFonts w:ascii="Calibri Light" w:hAnsi="Calibri Light"/>
          <w:b/>
        </w:rPr>
      </w:pPr>
    </w:p>
    <w:p w14:paraId="62DF5912" w14:textId="77777777" w:rsidR="00E47797" w:rsidRDefault="00E47797" w:rsidP="00E47797">
      <w:pPr>
        <w:rPr>
          <w:rFonts w:ascii="Calibri Light" w:hAnsi="Calibri Light"/>
          <w:b/>
        </w:rPr>
      </w:pPr>
      <w:r w:rsidRPr="00AA02D9">
        <w:rPr>
          <w:rFonts w:ascii="Calibri Light" w:hAnsi="Calibri Light"/>
        </w:rPr>
        <w:t xml:space="preserve">We are committed to equality of opportunity for all eligible applicants. The University has a long-standing commitment to equality, </w:t>
      </w:r>
      <w:proofErr w:type="gramStart"/>
      <w:r w:rsidRPr="00AA02D9">
        <w:rPr>
          <w:rFonts w:ascii="Calibri Light" w:hAnsi="Calibri Light"/>
        </w:rPr>
        <w:t>diversity</w:t>
      </w:r>
      <w:proofErr w:type="gramEnd"/>
      <w:r w:rsidRPr="00AA02D9">
        <w:rPr>
          <w:rFonts w:ascii="Calibri Light" w:hAnsi="Calibri Light"/>
        </w:rPr>
        <w:t xml:space="preserve"> and inclusion and to promoting a positive culture which celebrates difference, challenges prejudice and ensures fairness. Applications are encouraged from</w:t>
      </w:r>
      <w:r w:rsidRPr="00EA7720">
        <w:rPr>
          <w:rFonts w:ascii="Calibri Light" w:hAnsi="Calibri Light"/>
          <w:b/>
        </w:rPr>
        <w:t xml:space="preserve"> </w:t>
      </w:r>
      <w:r w:rsidRPr="00EA7720">
        <w:rPr>
          <w:rFonts w:ascii="Calibri Light" w:hAnsi="Calibri Light"/>
          <w:b/>
          <w:bCs/>
        </w:rPr>
        <w:t>research-active staff at all career stages and from diverse subject areas</w:t>
      </w:r>
      <w:r w:rsidRPr="00EA7720">
        <w:rPr>
          <w:rFonts w:ascii="Calibri Light" w:hAnsi="Calibri Light"/>
          <w:b/>
        </w:rPr>
        <w:t>. </w:t>
      </w:r>
    </w:p>
    <w:p w14:paraId="2D68F17D" w14:textId="77777777" w:rsidR="00E47797" w:rsidRDefault="00E47797" w:rsidP="00E47797">
      <w:pPr>
        <w:rPr>
          <w:rFonts w:ascii="Calibri Light" w:hAnsi="Calibri Light"/>
          <w:b/>
        </w:rPr>
      </w:pPr>
    </w:p>
    <w:p w14:paraId="2E051C1B" w14:textId="16634C58" w:rsidR="00E47797" w:rsidRPr="00767A08" w:rsidRDefault="00E47797" w:rsidP="7FC9FA15">
      <w:pPr>
        <w:rPr>
          <w:rFonts w:ascii="Calibri Light" w:hAnsi="Calibri Light"/>
          <w:b/>
          <w:bCs/>
        </w:rPr>
      </w:pPr>
      <w:r w:rsidRPr="7FC9FA15">
        <w:rPr>
          <w:rFonts w:ascii="Calibri Light" w:hAnsi="Calibri Light"/>
          <w:b/>
          <w:bCs/>
        </w:rPr>
        <w:t xml:space="preserve">Please email your application and costs as a PDF to </w:t>
      </w:r>
      <w:hyperlink r:id="rId22" w:history="1">
        <w:r w:rsidR="009372E4" w:rsidRPr="00B71B85">
          <w:rPr>
            <w:rStyle w:val="Hyperlink"/>
            <w:rFonts w:ascii="Calibri Light" w:hAnsi="Calibri Light"/>
            <w:b/>
            <w:bCs/>
          </w:rPr>
          <w:t>Harmonised.IAA@ei.ed.ac.uk</w:t>
        </w:r>
      </w:hyperlink>
      <w:r w:rsidR="009372E4">
        <w:rPr>
          <w:rFonts w:ascii="Calibri Light" w:hAnsi="Calibri Light"/>
          <w:b/>
          <w:bCs/>
        </w:rPr>
        <w:t xml:space="preserve"> </w:t>
      </w:r>
    </w:p>
    <w:p w14:paraId="15140D88" w14:textId="77777777" w:rsidR="00E47797" w:rsidRPr="00767A08" w:rsidRDefault="00E47797" w:rsidP="00E47797">
      <w:pPr>
        <w:jc w:val="both"/>
        <w:rPr>
          <w:rFonts w:ascii="Calibri Light" w:hAnsi="Calibri Light"/>
          <w:b/>
        </w:rPr>
      </w:pPr>
    </w:p>
    <w:p w14:paraId="3D57C617" w14:textId="05B54185" w:rsidR="00E47797" w:rsidRPr="00767A08" w:rsidRDefault="00E47797" w:rsidP="7FC9FA15">
      <w:pPr>
        <w:jc w:val="both"/>
        <w:rPr>
          <w:rFonts w:ascii="Calibri Light" w:hAnsi="Calibri Light"/>
          <w:b/>
          <w:bCs/>
          <w:color w:val="FF0000"/>
          <w:sz w:val="28"/>
          <w:szCs w:val="28"/>
        </w:rPr>
      </w:pPr>
      <w:r w:rsidRPr="7FC9FA15">
        <w:rPr>
          <w:rFonts w:ascii="Calibri Light" w:hAnsi="Calibri Light"/>
          <w:b/>
          <w:bCs/>
          <w:color w:val="FF0000"/>
          <w:sz w:val="28"/>
          <w:szCs w:val="28"/>
        </w:rPr>
        <w:t xml:space="preserve">The deadline for applications is </w:t>
      </w:r>
      <w:r w:rsidR="00471B98">
        <w:rPr>
          <w:rFonts w:ascii="Calibri Light" w:hAnsi="Calibri Light"/>
          <w:b/>
          <w:bCs/>
          <w:color w:val="FF0000"/>
          <w:sz w:val="28"/>
          <w:szCs w:val="28"/>
        </w:rPr>
        <w:t>13 September 2024</w:t>
      </w:r>
    </w:p>
    <w:p w14:paraId="6B573639" w14:textId="77777777" w:rsidR="00E47797" w:rsidRPr="00767A08" w:rsidRDefault="00E47797" w:rsidP="00E47797">
      <w:pPr>
        <w:jc w:val="both"/>
        <w:rPr>
          <w:rFonts w:ascii="Calibri Light" w:hAnsi="Calibri Light"/>
          <w:sz w:val="20"/>
          <w:szCs w:val="20"/>
        </w:rPr>
      </w:pPr>
    </w:p>
    <w:p w14:paraId="0BC808B2" w14:textId="77777777" w:rsidR="00E47797" w:rsidRDefault="00E47797" w:rsidP="00E47797">
      <w:pPr>
        <w:jc w:val="both"/>
        <w:rPr>
          <w:rFonts w:ascii="Calibri Light" w:hAnsi="Calibri Light"/>
        </w:rPr>
      </w:pPr>
      <w:r w:rsidRPr="00767A08">
        <w:rPr>
          <w:rFonts w:ascii="Calibri Light" w:hAnsi="Calibri Light"/>
        </w:rPr>
        <w:t xml:space="preserve">You will receive notification that your application has been received. </w:t>
      </w:r>
    </w:p>
    <w:p w14:paraId="14023C01" w14:textId="77777777" w:rsidR="00E47797" w:rsidRPr="00767A08" w:rsidRDefault="00E47797" w:rsidP="00E47797">
      <w:pPr>
        <w:jc w:val="both"/>
        <w:rPr>
          <w:rFonts w:ascii="Calibri Light" w:hAnsi="Calibri Light"/>
        </w:rPr>
      </w:pPr>
    </w:p>
    <w:p w14:paraId="34C4B3B4" w14:textId="189CB691" w:rsidR="00E47797" w:rsidRPr="00767A08" w:rsidRDefault="00E47797" w:rsidP="00E47797">
      <w:pPr>
        <w:jc w:val="both"/>
        <w:rPr>
          <w:rFonts w:ascii="Calibri Light" w:hAnsi="Calibri Light"/>
          <w:b/>
          <w:color w:val="002060"/>
          <w:sz w:val="28"/>
          <w:szCs w:val="28"/>
        </w:rPr>
      </w:pPr>
      <w:r>
        <w:rPr>
          <w:rFonts w:ascii="Calibri Light" w:hAnsi="Calibri Light"/>
          <w:b/>
          <w:color w:val="002060"/>
          <w:sz w:val="28"/>
          <w:szCs w:val="28"/>
        </w:rPr>
        <w:t>Harmonised IAA Programme</w:t>
      </w:r>
      <w:r w:rsidR="00B22B3B">
        <w:rPr>
          <w:rFonts w:ascii="Calibri Light" w:hAnsi="Calibri Light"/>
          <w:b/>
          <w:color w:val="002060"/>
          <w:sz w:val="28"/>
          <w:szCs w:val="28"/>
        </w:rPr>
        <w:t xml:space="preserve"> Team</w:t>
      </w:r>
    </w:p>
    <w:p w14:paraId="11F60375" w14:textId="77777777" w:rsidR="00E47797" w:rsidRPr="008A18DA" w:rsidRDefault="00E47797" w:rsidP="00E47797">
      <w:pPr>
        <w:jc w:val="both"/>
        <w:rPr>
          <w:rFonts w:ascii="Praxis Com Light" w:hAnsi="Praxis Com Light"/>
          <w:sz w:val="14"/>
          <w:szCs w:val="14"/>
        </w:rPr>
      </w:pPr>
      <w:r w:rsidRPr="00767A08">
        <w:rPr>
          <w:rFonts w:ascii="Calibri Light" w:hAnsi="Calibri Light"/>
        </w:rPr>
        <w:br w:type="page"/>
      </w:r>
    </w:p>
    <w:p w14:paraId="25EF6677" w14:textId="77777777" w:rsidR="00E47797" w:rsidRPr="00767A08" w:rsidRDefault="00E47797" w:rsidP="00E47797">
      <w:pPr>
        <w:pStyle w:val="Heading2"/>
        <w:rPr>
          <w:rFonts w:ascii="Calibri Light" w:hAnsi="Calibri Light"/>
          <w:i w:val="0"/>
          <w:color w:val="002060"/>
        </w:rPr>
      </w:pPr>
      <w:bookmarkStart w:id="7" w:name="_Toc251659660"/>
      <w:bookmarkStart w:id="8" w:name="_Toc251659730"/>
      <w:bookmarkStart w:id="9" w:name="_Toc251659763"/>
      <w:bookmarkStart w:id="10" w:name="_Toc251659801"/>
      <w:bookmarkStart w:id="11" w:name="_Toc251659823"/>
      <w:bookmarkStart w:id="12" w:name="_Toc251659845"/>
      <w:bookmarkStart w:id="13" w:name="_Toc290563139"/>
      <w:bookmarkStart w:id="14" w:name="_Toc320882496"/>
      <w:r>
        <w:rPr>
          <w:rFonts w:ascii="Calibri Light" w:hAnsi="Calibri Light"/>
          <w:i w:val="0"/>
          <w:color w:val="002060"/>
        </w:rPr>
        <w:lastRenderedPageBreak/>
        <w:t>Harmonised IAA</w:t>
      </w:r>
      <w:r w:rsidRPr="00767A08">
        <w:rPr>
          <w:rFonts w:ascii="Calibri Light" w:hAnsi="Calibri Light"/>
          <w:i w:val="0"/>
          <w:color w:val="002060"/>
        </w:rPr>
        <w:t xml:space="preserve"> Application Assessment Criteria</w:t>
      </w:r>
      <w:bookmarkEnd w:id="7"/>
      <w:bookmarkEnd w:id="8"/>
      <w:bookmarkEnd w:id="9"/>
      <w:bookmarkEnd w:id="10"/>
      <w:bookmarkEnd w:id="11"/>
      <w:bookmarkEnd w:id="12"/>
      <w:bookmarkEnd w:id="13"/>
      <w:bookmarkEnd w:id="14"/>
    </w:p>
    <w:p w14:paraId="6C3A973A" w14:textId="77777777" w:rsidR="00E47797" w:rsidRPr="00767A08" w:rsidRDefault="00E47797" w:rsidP="00E47797">
      <w:pPr>
        <w:jc w:val="both"/>
        <w:rPr>
          <w:rFonts w:ascii="Calibri Light" w:hAnsi="Calibri Light"/>
        </w:rPr>
      </w:pPr>
    </w:p>
    <w:p w14:paraId="1EC88E86" w14:textId="4BE928EF" w:rsidR="00E47797" w:rsidRPr="00767A08" w:rsidRDefault="00E47797" w:rsidP="00E47797">
      <w:pPr>
        <w:jc w:val="both"/>
        <w:rPr>
          <w:rFonts w:ascii="Calibri Light" w:hAnsi="Calibri Light"/>
        </w:rPr>
      </w:pPr>
      <w:r w:rsidRPr="7FC9FA15">
        <w:rPr>
          <w:rFonts w:ascii="Calibri Light" w:hAnsi="Calibri Light" w:cs="Verdana"/>
          <w:color w:val="000000" w:themeColor="text1"/>
        </w:rPr>
        <w:t xml:space="preserve">The Harmonised IAA </w:t>
      </w:r>
      <w:r w:rsidR="0ED47A50" w:rsidRPr="7FC9FA15">
        <w:rPr>
          <w:rFonts w:ascii="Calibri Light" w:hAnsi="Calibri Light" w:cs="Verdana"/>
          <w:color w:val="000000" w:themeColor="text1"/>
        </w:rPr>
        <w:t>Review P</w:t>
      </w:r>
      <w:r w:rsidRPr="7FC9FA15">
        <w:rPr>
          <w:rFonts w:ascii="Calibri Light" w:hAnsi="Calibri Light" w:cs="Verdana"/>
          <w:color w:val="000000" w:themeColor="text1"/>
        </w:rPr>
        <w:t>anel will consider outline applications against the following criteria.</w:t>
      </w:r>
    </w:p>
    <w:p w14:paraId="0F10674D" w14:textId="77777777" w:rsidR="00E47797" w:rsidRPr="00767A08" w:rsidRDefault="00E47797" w:rsidP="00E47797">
      <w:pPr>
        <w:jc w:val="both"/>
        <w:rPr>
          <w:rFonts w:ascii="Calibri Light" w:hAnsi="Calibri Light"/>
        </w:rPr>
      </w:pPr>
    </w:p>
    <w:p w14:paraId="1599B0CE" w14:textId="4521F88C" w:rsidR="00DF5508" w:rsidRDefault="00DF5508" w:rsidP="00E47797">
      <w:pPr>
        <w:jc w:val="both"/>
        <w:rPr>
          <w:rFonts w:ascii="Calibri Light" w:hAnsi="Calibri Light"/>
          <w:b/>
        </w:rPr>
      </w:pPr>
      <w:r>
        <w:rPr>
          <w:rFonts w:ascii="Calibri Light" w:hAnsi="Calibri Light"/>
          <w:b/>
        </w:rPr>
        <w:t>Interdisciplinarity</w:t>
      </w:r>
    </w:p>
    <w:p w14:paraId="06DFA8DE" w14:textId="3476EE9D" w:rsidR="00DF5508" w:rsidRDefault="00966400" w:rsidP="00DF5508">
      <w:pPr>
        <w:numPr>
          <w:ilvl w:val="0"/>
          <w:numId w:val="24"/>
        </w:numPr>
        <w:tabs>
          <w:tab w:val="clear" w:pos="360"/>
        </w:tabs>
        <w:ind w:left="568" w:hanging="284"/>
        <w:jc w:val="both"/>
        <w:rPr>
          <w:rFonts w:ascii="Calibri Light" w:hAnsi="Calibri Light"/>
        </w:rPr>
      </w:pPr>
      <w:r>
        <w:rPr>
          <w:rFonts w:ascii="Calibri Light" w:hAnsi="Calibri Light"/>
        </w:rPr>
        <w:t xml:space="preserve">Does the team represent </w:t>
      </w:r>
      <w:r w:rsidR="00705872">
        <w:rPr>
          <w:rFonts w:ascii="Calibri Light" w:hAnsi="Calibri Light"/>
        </w:rPr>
        <w:t>research</w:t>
      </w:r>
      <w:r>
        <w:rPr>
          <w:rFonts w:ascii="Calibri Light" w:hAnsi="Calibri Light"/>
        </w:rPr>
        <w:t xml:space="preserve"> from</w:t>
      </w:r>
      <w:r w:rsidR="00471B98">
        <w:rPr>
          <w:rFonts w:ascii="Calibri Light" w:hAnsi="Calibri Light"/>
        </w:rPr>
        <w:t xml:space="preserve"> two</w:t>
      </w:r>
      <w:r>
        <w:rPr>
          <w:rFonts w:ascii="Calibri Light" w:hAnsi="Calibri Light"/>
        </w:rPr>
        <w:t xml:space="preserve"> different research council remits?</w:t>
      </w:r>
    </w:p>
    <w:p w14:paraId="5F71A160" w14:textId="03509A2E" w:rsidR="00AE29F8" w:rsidRPr="0045045C" w:rsidRDefault="003A0B6E" w:rsidP="0045045C">
      <w:pPr>
        <w:numPr>
          <w:ilvl w:val="0"/>
          <w:numId w:val="24"/>
        </w:numPr>
        <w:tabs>
          <w:tab w:val="clear" w:pos="360"/>
        </w:tabs>
        <w:ind w:left="568" w:hanging="284"/>
        <w:jc w:val="both"/>
        <w:rPr>
          <w:rFonts w:ascii="Calibri Light" w:hAnsi="Calibri Light"/>
        </w:rPr>
      </w:pPr>
      <w:r>
        <w:rPr>
          <w:rFonts w:ascii="Calibri Light" w:hAnsi="Calibri Light"/>
        </w:rPr>
        <w:t xml:space="preserve">Does the application demonstrate that </w:t>
      </w:r>
      <w:r w:rsidR="007304DD">
        <w:rPr>
          <w:rFonts w:ascii="Calibri Light" w:hAnsi="Calibri Light"/>
        </w:rPr>
        <w:t>both</w:t>
      </w:r>
      <w:r>
        <w:rPr>
          <w:rFonts w:ascii="Calibri Light" w:hAnsi="Calibri Light"/>
        </w:rPr>
        <w:t xml:space="preserve"> area</w:t>
      </w:r>
      <w:r w:rsidR="007304DD">
        <w:rPr>
          <w:rFonts w:ascii="Calibri Light" w:hAnsi="Calibri Light"/>
        </w:rPr>
        <w:t>s</w:t>
      </w:r>
      <w:r>
        <w:rPr>
          <w:rFonts w:ascii="Calibri Light" w:hAnsi="Calibri Light"/>
        </w:rPr>
        <w:t xml:space="preserve"> of </w:t>
      </w:r>
      <w:r w:rsidR="00705872">
        <w:rPr>
          <w:rFonts w:ascii="Calibri Light" w:hAnsi="Calibri Light"/>
        </w:rPr>
        <w:t xml:space="preserve">research </w:t>
      </w:r>
      <w:r w:rsidR="0045045C">
        <w:rPr>
          <w:rFonts w:ascii="Calibri Light" w:hAnsi="Calibri Light"/>
        </w:rPr>
        <w:t>provide essential contributions</w:t>
      </w:r>
      <w:r>
        <w:rPr>
          <w:rFonts w:ascii="Calibri Light" w:hAnsi="Calibri Light"/>
        </w:rPr>
        <w:t xml:space="preserve"> to the </w:t>
      </w:r>
      <w:r w:rsidR="008B08A8">
        <w:rPr>
          <w:rFonts w:ascii="Calibri Light" w:hAnsi="Calibri Light"/>
        </w:rPr>
        <w:t>proposed activities?</w:t>
      </w:r>
    </w:p>
    <w:p w14:paraId="1B855AA5" w14:textId="27424C87" w:rsidR="008B08A8" w:rsidRPr="00D617EE" w:rsidRDefault="008B08A8" w:rsidP="00D617EE">
      <w:pPr>
        <w:numPr>
          <w:ilvl w:val="0"/>
          <w:numId w:val="24"/>
        </w:numPr>
        <w:tabs>
          <w:tab w:val="clear" w:pos="360"/>
        </w:tabs>
        <w:ind w:left="568" w:hanging="284"/>
        <w:jc w:val="both"/>
        <w:rPr>
          <w:rFonts w:ascii="Calibri Light" w:hAnsi="Calibri Light"/>
        </w:rPr>
      </w:pPr>
      <w:r>
        <w:rPr>
          <w:rFonts w:ascii="Calibri Light" w:hAnsi="Calibri Light"/>
        </w:rPr>
        <w:t xml:space="preserve">How novel is the </w:t>
      </w:r>
      <w:r w:rsidR="00007C1A">
        <w:rPr>
          <w:rFonts w:ascii="Calibri Light" w:hAnsi="Calibri Light"/>
        </w:rPr>
        <w:t xml:space="preserve">combination of </w:t>
      </w:r>
      <w:r>
        <w:rPr>
          <w:rFonts w:ascii="Calibri Light" w:hAnsi="Calibri Light"/>
        </w:rPr>
        <w:t>contribution</w:t>
      </w:r>
      <w:r w:rsidR="00007C1A">
        <w:rPr>
          <w:rFonts w:ascii="Calibri Light" w:hAnsi="Calibri Light"/>
        </w:rPr>
        <w:t>s</w:t>
      </w:r>
      <w:r>
        <w:rPr>
          <w:rFonts w:ascii="Calibri Light" w:hAnsi="Calibri Light"/>
        </w:rPr>
        <w:t xml:space="preserve"> from </w:t>
      </w:r>
      <w:r w:rsidR="007304DD">
        <w:rPr>
          <w:rFonts w:ascii="Calibri Light" w:hAnsi="Calibri Light"/>
        </w:rPr>
        <w:t xml:space="preserve">both </w:t>
      </w:r>
      <w:r>
        <w:rPr>
          <w:rFonts w:ascii="Calibri Light" w:hAnsi="Calibri Light"/>
        </w:rPr>
        <w:t>area</w:t>
      </w:r>
      <w:r w:rsidR="007304DD">
        <w:rPr>
          <w:rFonts w:ascii="Calibri Light" w:hAnsi="Calibri Light"/>
        </w:rPr>
        <w:t>s</w:t>
      </w:r>
      <w:r>
        <w:rPr>
          <w:rFonts w:ascii="Calibri Light" w:hAnsi="Calibri Light"/>
        </w:rPr>
        <w:t xml:space="preserve"> of </w:t>
      </w:r>
      <w:r w:rsidR="00705872">
        <w:rPr>
          <w:rFonts w:ascii="Calibri Light" w:hAnsi="Calibri Light"/>
        </w:rPr>
        <w:t>research</w:t>
      </w:r>
      <w:r>
        <w:rPr>
          <w:rFonts w:ascii="Calibri Light" w:hAnsi="Calibri Light"/>
        </w:rPr>
        <w:t>?</w:t>
      </w:r>
    </w:p>
    <w:p w14:paraId="03B3B613" w14:textId="77777777" w:rsidR="00DF5508" w:rsidRDefault="00DF5508" w:rsidP="00E47797">
      <w:pPr>
        <w:jc w:val="both"/>
        <w:rPr>
          <w:rFonts w:ascii="Calibri Light" w:hAnsi="Calibri Light"/>
          <w:b/>
        </w:rPr>
      </w:pPr>
    </w:p>
    <w:p w14:paraId="0357A66E" w14:textId="54E5F94C" w:rsidR="00E47797" w:rsidRPr="00767A08" w:rsidRDefault="00E47797" w:rsidP="00E47797">
      <w:pPr>
        <w:jc w:val="both"/>
        <w:rPr>
          <w:rFonts w:ascii="Calibri Light" w:hAnsi="Calibri Light"/>
          <w:b/>
        </w:rPr>
      </w:pPr>
      <w:r w:rsidRPr="00767A08">
        <w:rPr>
          <w:rFonts w:ascii="Calibri Light" w:hAnsi="Calibri Light"/>
          <w:b/>
        </w:rPr>
        <w:t>Need</w:t>
      </w:r>
      <w:r w:rsidR="006946EC">
        <w:rPr>
          <w:rFonts w:ascii="Calibri Light" w:hAnsi="Calibri Light"/>
          <w:b/>
        </w:rPr>
        <w:t>/Challenge/Opportunity</w:t>
      </w:r>
    </w:p>
    <w:p w14:paraId="549878F1" w14:textId="4DB0E4E1" w:rsidR="00E47797" w:rsidRPr="00767A08" w:rsidRDefault="001B048F" w:rsidP="00E47797">
      <w:pPr>
        <w:numPr>
          <w:ilvl w:val="0"/>
          <w:numId w:val="24"/>
        </w:numPr>
        <w:tabs>
          <w:tab w:val="clear" w:pos="360"/>
        </w:tabs>
        <w:ind w:left="568" w:hanging="284"/>
        <w:jc w:val="both"/>
        <w:rPr>
          <w:rFonts w:ascii="Calibri Light" w:hAnsi="Calibri Light"/>
        </w:rPr>
      </w:pPr>
      <w:r w:rsidRPr="0C7C6874">
        <w:rPr>
          <w:rFonts w:ascii="Calibri Light" w:hAnsi="Calibri Light"/>
        </w:rPr>
        <w:t>How strong is the evidence for the identified need</w:t>
      </w:r>
      <w:r w:rsidR="00E47797" w:rsidRPr="0C7C6874">
        <w:rPr>
          <w:rFonts w:ascii="Calibri Light" w:hAnsi="Calibri Light"/>
        </w:rPr>
        <w:t>?</w:t>
      </w:r>
    </w:p>
    <w:p w14:paraId="78648B1E" w14:textId="761E6A2B" w:rsidR="00E47797" w:rsidRPr="00767A08" w:rsidRDefault="00E47797" w:rsidP="00E47797">
      <w:pPr>
        <w:numPr>
          <w:ilvl w:val="0"/>
          <w:numId w:val="24"/>
        </w:numPr>
        <w:tabs>
          <w:tab w:val="clear" w:pos="360"/>
        </w:tabs>
        <w:ind w:left="568" w:hanging="284"/>
        <w:jc w:val="both"/>
        <w:rPr>
          <w:rFonts w:ascii="Calibri Light" w:hAnsi="Calibri Light"/>
        </w:rPr>
      </w:pPr>
      <w:r w:rsidRPr="0C7C6874">
        <w:rPr>
          <w:rFonts w:ascii="Calibri Light" w:hAnsi="Calibri Light"/>
        </w:rPr>
        <w:t xml:space="preserve">Would meeting this need significantly </w:t>
      </w:r>
      <w:r w:rsidR="001B048F" w:rsidRPr="0C7C6874">
        <w:rPr>
          <w:rFonts w:ascii="Calibri Light" w:hAnsi="Calibri Light"/>
        </w:rPr>
        <w:t>benefit society</w:t>
      </w:r>
      <w:r w:rsidRPr="0C7C6874">
        <w:rPr>
          <w:rFonts w:ascii="Calibri Light" w:hAnsi="Calibri Light"/>
        </w:rPr>
        <w:t>?</w:t>
      </w:r>
    </w:p>
    <w:p w14:paraId="4439E85F" w14:textId="77777777" w:rsidR="00E47797" w:rsidRPr="00767A08" w:rsidRDefault="00E47797" w:rsidP="00E47797">
      <w:pPr>
        <w:numPr>
          <w:ilvl w:val="0"/>
          <w:numId w:val="24"/>
        </w:numPr>
        <w:tabs>
          <w:tab w:val="clear" w:pos="360"/>
        </w:tabs>
        <w:ind w:left="568" w:hanging="284"/>
        <w:jc w:val="both"/>
        <w:rPr>
          <w:rFonts w:ascii="Calibri Light" w:hAnsi="Calibri Light"/>
        </w:rPr>
      </w:pPr>
      <w:r w:rsidRPr="0C7C6874">
        <w:rPr>
          <w:rFonts w:ascii="Calibri Light" w:hAnsi="Calibri Light"/>
        </w:rPr>
        <w:t>If the need is not significant now, will it become so in the future?</w:t>
      </w:r>
    </w:p>
    <w:p w14:paraId="7C9462B1" w14:textId="03B7775F" w:rsidR="00E47797" w:rsidRPr="00767A08" w:rsidRDefault="00E47797" w:rsidP="00E47797">
      <w:pPr>
        <w:numPr>
          <w:ilvl w:val="0"/>
          <w:numId w:val="24"/>
        </w:numPr>
        <w:tabs>
          <w:tab w:val="clear" w:pos="360"/>
        </w:tabs>
        <w:ind w:left="568" w:hanging="284"/>
        <w:jc w:val="both"/>
        <w:rPr>
          <w:rFonts w:ascii="Calibri Light" w:hAnsi="Calibri Light"/>
        </w:rPr>
      </w:pPr>
      <w:r w:rsidRPr="0C7C6874">
        <w:rPr>
          <w:rFonts w:ascii="Calibri Light" w:hAnsi="Calibri Light"/>
        </w:rPr>
        <w:t xml:space="preserve">Will the </w:t>
      </w:r>
      <w:r w:rsidR="001B048F" w:rsidRPr="0C7C6874">
        <w:rPr>
          <w:rFonts w:ascii="Calibri Light" w:hAnsi="Calibri Light"/>
        </w:rPr>
        <w:t xml:space="preserve">impact </w:t>
      </w:r>
      <w:r w:rsidRPr="0C7C6874">
        <w:rPr>
          <w:rFonts w:ascii="Calibri Light" w:hAnsi="Calibri Light"/>
        </w:rPr>
        <w:t xml:space="preserve">be </w:t>
      </w:r>
      <w:r w:rsidR="001B048F" w:rsidRPr="0C7C6874">
        <w:rPr>
          <w:rFonts w:ascii="Calibri Light" w:hAnsi="Calibri Light"/>
        </w:rPr>
        <w:t xml:space="preserve">realised directly </w:t>
      </w:r>
      <w:r w:rsidRPr="0C7C6874">
        <w:rPr>
          <w:rFonts w:ascii="Calibri Light" w:hAnsi="Calibri Light"/>
        </w:rPr>
        <w:t xml:space="preserve">or </w:t>
      </w:r>
      <w:r w:rsidR="001B048F" w:rsidRPr="0C7C6874">
        <w:rPr>
          <w:rFonts w:ascii="Calibri Light" w:hAnsi="Calibri Light"/>
        </w:rPr>
        <w:t xml:space="preserve">by/through an external </w:t>
      </w:r>
      <w:r w:rsidRPr="0C7C6874">
        <w:rPr>
          <w:rFonts w:ascii="Calibri Light" w:hAnsi="Calibri Light"/>
        </w:rPr>
        <w:t>partner?</w:t>
      </w:r>
    </w:p>
    <w:p w14:paraId="639B2CDD" w14:textId="4317C428" w:rsidR="00E47797" w:rsidRPr="00767A08" w:rsidRDefault="00E47797" w:rsidP="00E47797">
      <w:pPr>
        <w:numPr>
          <w:ilvl w:val="0"/>
          <w:numId w:val="24"/>
        </w:numPr>
        <w:tabs>
          <w:tab w:val="clear" w:pos="360"/>
        </w:tabs>
        <w:ind w:left="568" w:hanging="284"/>
        <w:jc w:val="both"/>
        <w:rPr>
          <w:rFonts w:ascii="Calibri Light" w:hAnsi="Calibri Light"/>
        </w:rPr>
      </w:pPr>
      <w:r w:rsidRPr="0C7C6874">
        <w:rPr>
          <w:rFonts w:ascii="Calibri Light" w:hAnsi="Calibri Light"/>
        </w:rPr>
        <w:t xml:space="preserve">What difference does the </w:t>
      </w:r>
      <w:r w:rsidR="001B048F" w:rsidRPr="0C7C6874">
        <w:rPr>
          <w:rFonts w:ascii="Calibri Light" w:hAnsi="Calibri Light"/>
        </w:rPr>
        <w:t>project make to an end-user</w:t>
      </w:r>
      <w:r w:rsidRPr="0C7C6874">
        <w:rPr>
          <w:rFonts w:ascii="Calibri Light" w:hAnsi="Calibri Light"/>
        </w:rPr>
        <w:t>?</w:t>
      </w:r>
    </w:p>
    <w:p w14:paraId="53151132" w14:textId="77777777" w:rsidR="00E47797" w:rsidRPr="00767A08" w:rsidRDefault="00E47797" w:rsidP="00E47797">
      <w:pPr>
        <w:numPr>
          <w:ilvl w:val="0"/>
          <w:numId w:val="24"/>
        </w:numPr>
        <w:tabs>
          <w:tab w:val="clear" w:pos="360"/>
        </w:tabs>
        <w:ind w:left="568" w:hanging="284"/>
        <w:jc w:val="both"/>
        <w:rPr>
          <w:rFonts w:ascii="Calibri Light" w:hAnsi="Calibri Light"/>
        </w:rPr>
      </w:pPr>
      <w:r w:rsidRPr="0C7C6874">
        <w:rPr>
          <w:rFonts w:ascii="Calibri Light" w:hAnsi="Calibri Light"/>
        </w:rPr>
        <w:t>Is the need met or unmet. If unmet, will it likely be unmet at the time that the proposed solution is in place?</w:t>
      </w:r>
    </w:p>
    <w:p w14:paraId="6A418F1E" w14:textId="77777777" w:rsidR="00E47797" w:rsidRPr="00767A08" w:rsidRDefault="00E47797" w:rsidP="00E47797">
      <w:pPr>
        <w:numPr>
          <w:ilvl w:val="0"/>
          <w:numId w:val="24"/>
        </w:numPr>
        <w:tabs>
          <w:tab w:val="clear" w:pos="360"/>
        </w:tabs>
        <w:ind w:left="568" w:hanging="284"/>
        <w:jc w:val="both"/>
        <w:rPr>
          <w:rFonts w:ascii="Calibri Light" w:hAnsi="Calibri Light"/>
        </w:rPr>
      </w:pPr>
      <w:r w:rsidRPr="0C7C6874">
        <w:rPr>
          <w:rFonts w:ascii="Calibri Light" w:hAnsi="Calibri Light"/>
        </w:rPr>
        <w:t>Has the applicant identified the key competing solutions and their status or are you aware of other similar or complementary research underway elsewhere?</w:t>
      </w:r>
    </w:p>
    <w:p w14:paraId="701C5793" w14:textId="77777777" w:rsidR="00E47797" w:rsidRPr="00767A08" w:rsidRDefault="00E47797" w:rsidP="00E47797">
      <w:pPr>
        <w:numPr>
          <w:ilvl w:val="0"/>
          <w:numId w:val="24"/>
        </w:numPr>
        <w:tabs>
          <w:tab w:val="clear" w:pos="360"/>
        </w:tabs>
        <w:ind w:left="568" w:hanging="284"/>
        <w:jc w:val="both"/>
        <w:rPr>
          <w:rFonts w:ascii="Calibri Light" w:hAnsi="Calibri Light"/>
        </w:rPr>
      </w:pPr>
      <w:r w:rsidRPr="0C7C6874">
        <w:rPr>
          <w:rFonts w:ascii="Calibri Light" w:hAnsi="Calibri Light"/>
        </w:rPr>
        <w:t>Has the applicant identified the key competitive advantages of their proposed solution?</w:t>
      </w:r>
    </w:p>
    <w:p w14:paraId="0A588EE7" w14:textId="77777777" w:rsidR="00E47797" w:rsidRPr="00767A08" w:rsidRDefault="00E47797" w:rsidP="00E47797">
      <w:pPr>
        <w:numPr>
          <w:ilvl w:val="0"/>
          <w:numId w:val="24"/>
        </w:numPr>
        <w:tabs>
          <w:tab w:val="clear" w:pos="360"/>
        </w:tabs>
        <w:ind w:left="568" w:hanging="284"/>
        <w:jc w:val="both"/>
        <w:rPr>
          <w:rFonts w:ascii="Calibri Light" w:hAnsi="Calibri Light"/>
        </w:rPr>
      </w:pPr>
      <w:r w:rsidRPr="0C7C6874">
        <w:rPr>
          <w:rFonts w:ascii="Calibri Light" w:hAnsi="Calibri Light"/>
        </w:rPr>
        <w:t>How likely is it that the proposed solution, if achieved, would be widely adopted?</w:t>
      </w:r>
    </w:p>
    <w:p w14:paraId="026EE7FF" w14:textId="77777777" w:rsidR="00E47797" w:rsidRPr="00767A08" w:rsidRDefault="00E47797" w:rsidP="00E47797">
      <w:pPr>
        <w:jc w:val="both"/>
        <w:rPr>
          <w:rFonts w:ascii="Calibri Light" w:hAnsi="Calibri Light" w:cs="Verdana"/>
          <w:i/>
        </w:rPr>
      </w:pPr>
    </w:p>
    <w:p w14:paraId="73C6DE53" w14:textId="77777777" w:rsidR="00E47797" w:rsidRPr="00767A08" w:rsidRDefault="00E47797" w:rsidP="00E47797">
      <w:pPr>
        <w:jc w:val="both"/>
        <w:rPr>
          <w:rFonts w:ascii="Calibri Light" w:hAnsi="Calibri Light" w:cs="Verdana"/>
          <w:b/>
        </w:rPr>
      </w:pPr>
      <w:r w:rsidRPr="00767A08">
        <w:rPr>
          <w:rFonts w:ascii="Calibri Light" w:hAnsi="Calibri Light" w:cs="Verdana"/>
          <w:b/>
        </w:rPr>
        <w:t>Rationale</w:t>
      </w:r>
    </w:p>
    <w:p w14:paraId="2F4C1B4E" w14:textId="7A1F6066" w:rsidR="00E47797" w:rsidRPr="00767A08" w:rsidRDefault="00E47797" w:rsidP="00E47797">
      <w:pPr>
        <w:numPr>
          <w:ilvl w:val="0"/>
          <w:numId w:val="24"/>
        </w:numPr>
        <w:tabs>
          <w:tab w:val="clear" w:pos="360"/>
        </w:tabs>
        <w:ind w:left="568" w:hanging="284"/>
        <w:jc w:val="both"/>
        <w:rPr>
          <w:rFonts w:ascii="Calibri Light" w:hAnsi="Calibri Light"/>
        </w:rPr>
      </w:pPr>
      <w:r w:rsidRPr="0C7C6874">
        <w:rPr>
          <w:rFonts w:ascii="Calibri Light" w:hAnsi="Calibri Light"/>
        </w:rPr>
        <w:t>Is there a good scientific rationale for the project?</w:t>
      </w:r>
    </w:p>
    <w:p w14:paraId="15C04133" w14:textId="386EE8C2" w:rsidR="00E47797" w:rsidRPr="001B048F" w:rsidRDefault="00E47797" w:rsidP="00E47797">
      <w:pPr>
        <w:numPr>
          <w:ilvl w:val="0"/>
          <w:numId w:val="24"/>
        </w:numPr>
        <w:tabs>
          <w:tab w:val="clear" w:pos="360"/>
        </w:tabs>
        <w:ind w:left="568" w:hanging="284"/>
        <w:jc w:val="both"/>
        <w:rPr>
          <w:rFonts w:ascii="Calibri Light" w:hAnsi="Calibri Light"/>
        </w:rPr>
      </w:pPr>
      <w:r w:rsidRPr="0C7C6874">
        <w:rPr>
          <w:rFonts w:ascii="Calibri Light" w:hAnsi="Calibri Light" w:cs="Verdana"/>
        </w:rPr>
        <w:t>Is there a reasonable body of evidence to support the proposed rationale?</w:t>
      </w:r>
    </w:p>
    <w:p w14:paraId="441F0871" w14:textId="594B8408" w:rsidR="001B048F" w:rsidRPr="00767A08" w:rsidRDefault="004F7D17" w:rsidP="00E47797">
      <w:pPr>
        <w:numPr>
          <w:ilvl w:val="0"/>
          <w:numId w:val="24"/>
        </w:numPr>
        <w:tabs>
          <w:tab w:val="clear" w:pos="360"/>
        </w:tabs>
        <w:ind w:left="568" w:hanging="284"/>
        <w:jc w:val="both"/>
        <w:rPr>
          <w:rFonts w:ascii="Calibri Light" w:hAnsi="Calibri Light"/>
        </w:rPr>
      </w:pPr>
      <w:r w:rsidRPr="0C7C6874">
        <w:rPr>
          <w:rFonts w:ascii="Calibri Light" w:hAnsi="Calibri Light" w:cs="Verdana"/>
        </w:rPr>
        <w:t xml:space="preserve">Is there a good </w:t>
      </w:r>
      <w:r w:rsidR="001B048F" w:rsidRPr="0C7C6874">
        <w:rPr>
          <w:rFonts w:ascii="Calibri Light" w:hAnsi="Calibri Light" w:cs="Verdana"/>
        </w:rPr>
        <w:t xml:space="preserve">rationale </w:t>
      </w:r>
      <w:r w:rsidR="00C71CD2" w:rsidRPr="0C7C6874">
        <w:rPr>
          <w:rFonts w:ascii="Calibri Light" w:hAnsi="Calibri Light" w:cs="Verdana"/>
        </w:rPr>
        <w:t>for combining expertise from disciplines spanning different research council remits?</w:t>
      </w:r>
    </w:p>
    <w:p w14:paraId="0B920E68" w14:textId="77777777" w:rsidR="00E47797" w:rsidRPr="00767A08" w:rsidRDefault="00E47797" w:rsidP="00E47797">
      <w:pPr>
        <w:jc w:val="both"/>
        <w:rPr>
          <w:rFonts w:ascii="Calibri Light" w:hAnsi="Calibri Light" w:cs="Verdana"/>
          <w:i/>
        </w:rPr>
      </w:pPr>
    </w:p>
    <w:p w14:paraId="7D3F6D31" w14:textId="77777777" w:rsidR="00E47797" w:rsidRPr="00767A08" w:rsidRDefault="00E47797" w:rsidP="00E47797">
      <w:pPr>
        <w:jc w:val="both"/>
        <w:rPr>
          <w:rFonts w:ascii="Calibri Light" w:hAnsi="Calibri Light" w:cs="Verdana"/>
          <w:b/>
        </w:rPr>
      </w:pPr>
      <w:r w:rsidRPr="00767A08">
        <w:rPr>
          <w:rFonts w:ascii="Calibri Light" w:hAnsi="Calibri Light" w:cs="Verdana"/>
          <w:b/>
        </w:rPr>
        <w:t>Deliverability</w:t>
      </w:r>
    </w:p>
    <w:p w14:paraId="054CE099" w14:textId="77777777" w:rsidR="00E47797" w:rsidRPr="00767A08" w:rsidRDefault="00E47797" w:rsidP="00E47797">
      <w:pPr>
        <w:numPr>
          <w:ilvl w:val="0"/>
          <w:numId w:val="23"/>
        </w:numPr>
        <w:tabs>
          <w:tab w:val="clear" w:pos="2160"/>
          <w:tab w:val="left" w:pos="567"/>
        </w:tabs>
        <w:ind w:left="568" w:hanging="284"/>
        <w:jc w:val="both"/>
        <w:rPr>
          <w:rFonts w:ascii="Calibri Light" w:hAnsi="Calibri Light"/>
        </w:rPr>
      </w:pPr>
      <w:r w:rsidRPr="00767A08">
        <w:rPr>
          <w:rFonts w:ascii="Calibri Light" w:hAnsi="Calibri Light"/>
        </w:rPr>
        <w:t xml:space="preserve">Objectives: </w:t>
      </w:r>
    </w:p>
    <w:p w14:paraId="7151015B" w14:textId="77777777" w:rsidR="00E47797" w:rsidRPr="00767A08" w:rsidRDefault="00E47797" w:rsidP="00E47797">
      <w:pPr>
        <w:numPr>
          <w:ilvl w:val="1"/>
          <w:numId w:val="23"/>
        </w:numPr>
        <w:tabs>
          <w:tab w:val="clear" w:pos="2880"/>
          <w:tab w:val="left" w:pos="851"/>
        </w:tabs>
        <w:ind w:left="851" w:hanging="284"/>
        <w:jc w:val="both"/>
        <w:rPr>
          <w:rFonts w:ascii="Calibri Light" w:hAnsi="Calibri Light"/>
        </w:rPr>
      </w:pPr>
      <w:r w:rsidRPr="00767A08">
        <w:rPr>
          <w:rFonts w:ascii="Calibri Light" w:hAnsi="Calibri Light" w:cs="Verdana"/>
        </w:rPr>
        <w:t>If successful, will the proposal make a significant contribution to meeting the identified need?</w:t>
      </w:r>
    </w:p>
    <w:p w14:paraId="4BADED9A" w14:textId="07D85FE6" w:rsidR="00E47797" w:rsidRPr="00767A08" w:rsidRDefault="00E47797" w:rsidP="00E47797">
      <w:pPr>
        <w:numPr>
          <w:ilvl w:val="1"/>
          <w:numId w:val="23"/>
        </w:numPr>
        <w:tabs>
          <w:tab w:val="clear" w:pos="2880"/>
          <w:tab w:val="num" w:pos="851"/>
        </w:tabs>
        <w:ind w:left="851" w:hanging="284"/>
        <w:jc w:val="both"/>
        <w:rPr>
          <w:rFonts w:ascii="Calibri Light" w:hAnsi="Calibri Light" w:cs="Verdana"/>
        </w:rPr>
      </w:pPr>
      <w:r w:rsidRPr="00767A08">
        <w:rPr>
          <w:rFonts w:ascii="Calibri Light" w:hAnsi="Calibri Light" w:cs="Verdana"/>
        </w:rPr>
        <w:t>If successful, will it achieve an endpoint that has a reasonable chance of</w:t>
      </w:r>
      <w:r w:rsidR="00C71CD2">
        <w:rPr>
          <w:rFonts w:ascii="Calibri Light" w:hAnsi="Calibri Light" w:cs="Verdana"/>
        </w:rPr>
        <w:t xml:space="preserve"> achieving continued impact, including by</w:t>
      </w:r>
      <w:r w:rsidRPr="00767A08">
        <w:rPr>
          <w:rFonts w:ascii="Calibri Light" w:hAnsi="Calibri Light" w:cs="Verdana"/>
        </w:rPr>
        <w:t xml:space="preserve"> attracting any required additional investment?</w:t>
      </w:r>
    </w:p>
    <w:p w14:paraId="6A811C5D" w14:textId="77777777" w:rsidR="00E47797" w:rsidRPr="00767A08" w:rsidRDefault="00E47797" w:rsidP="00E47797">
      <w:pPr>
        <w:numPr>
          <w:ilvl w:val="1"/>
          <w:numId w:val="23"/>
        </w:numPr>
        <w:tabs>
          <w:tab w:val="clear" w:pos="2880"/>
          <w:tab w:val="num" w:pos="851"/>
        </w:tabs>
        <w:ind w:left="851" w:hanging="284"/>
        <w:jc w:val="both"/>
        <w:rPr>
          <w:rFonts w:ascii="Calibri Light" w:hAnsi="Calibri Light" w:cs="Verdana"/>
        </w:rPr>
      </w:pPr>
      <w:r w:rsidRPr="00767A08">
        <w:rPr>
          <w:rFonts w:ascii="Calibri Light" w:hAnsi="Calibri Light" w:cs="Verdana"/>
        </w:rPr>
        <w:t>Are downstream development hurdles surmountable?</w:t>
      </w:r>
    </w:p>
    <w:p w14:paraId="7629F971" w14:textId="77777777" w:rsidR="00E47797" w:rsidRPr="00767A08" w:rsidRDefault="00E47797" w:rsidP="00E47797">
      <w:pPr>
        <w:numPr>
          <w:ilvl w:val="0"/>
          <w:numId w:val="23"/>
        </w:numPr>
        <w:tabs>
          <w:tab w:val="clear" w:pos="2160"/>
          <w:tab w:val="left" w:pos="567"/>
        </w:tabs>
        <w:ind w:left="568" w:hanging="284"/>
        <w:jc w:val="both"/>
        <w:rPr>
          <w:rFonts w:ascii="Calibri Light" w:hAnsi="Calibri Light"/>
        </w:rPr>
      </w:pPr>
      <w:r w:rsidRPr="00767A08">
        <w:rPr>
          <w:rFonts w:ascii="Calibri Light" w:hAnsi="Calibri Light"/>
        </w:rPr>
        <w:t>Plan:</w:t>
      </w:r>
    </w:p>
    <w:p w14:paraId="43536634" w14:textId="77777777" w:rsidR="00E47797" w:rsidRPr="00767A08" w:rsidRDefault="00E47797" w:rsidP="00E47797">
      <w:pPr>
        <w:numPr>
          <w:ilvl w:val="1"/>
          <w:numId w:val="23"/>
        </w:numPr>
        <w:tabs>
          <w:tab w:val="clear" w:pos="2880"/>
          <w:tab w:val="num" w:pos="851"/>
        </w:tabs>
        <w:ind w:left="851" w:hanging="284"/>
        <w:jc w:val="both"/>
        <w:rPr>
          <w:rFonts w:ascii="Calibri Light" w:hAnsi="Calibri Light" w:cs="Verdana"/>
        </w:rPr>
      </w:pPr>
      <w:r w:rsidRPr="00767A08">
        <w:rPr>
          <w:rFonts w:ascii="Calibri Light" w:hAnsi="Calibri Light" w:cs="Verdana"/>
        </w:rPr>
        <w:t>Are the preliminary budgets and schedule to reach the milestones appropriate?</w:t>
      </w:r>
    </w:p>
    <w:p w14:paraId="71849FFF" w14:textId="77777777" w:rsidR="00E47797" w:rsidRPr="00767A08" w:rsidRDefault="00E47797" w:rsidP="00E47797">
      <w:pPr>
        <w:numPr>
          <w:ilvl w:val="1"/>
          <w:numId w:val="23"/>
        </w:numPr>
        <w:tabs>
          <w:tab w:val="clear" w:pos="2880"/>
          <w:tab w:val="num" w:pos="851"/>
        </w:tabs>
        <w:ind w:left="851" w:hanging="284"/>
        <w:jc w:val="both"/>
        <w:rPr>
          <w:rFonts w:ascii="Calibri Light" w:hAnsi="Calibri Light" w:cs="Verdana"/>
        </w:rPr>
      </w:pPr>
      <w:r w:rsidRPr="00767A08">
        <w:rPr>
          <w:rFonts w:ascii="Calibri Light" w:hAnsi="Calibri Light" w:cs="Verdana"/>
        </w:rPr>
        <w:t>What is the likelihood of the project meeting its milestones?</w:t>
      </w:r>
    </w:p>
    <w:p w14:paraId="07FAE1F1" w14:textId="26412EDA" w:rsidR="00E47797" w:rsidRDefault="00E47797" w:rsidP="00E47797">
      <w:pPr>
        <w:numPr>
          <w:ilvl w:val="1"/>
          <w:numId w:val="23"/>
        </w:numPr>
        <w:tabs>
          <w:tab w:val="clear" w:pos="2880"/>
          <w:tab w:val="num" w:pos="851"/>
        </w:tabs>
        <w:ind w:left="851" w:hanging="284"/>
        <w:jc w:val="both"/>
        <w:rPr>
          <w:rFonts w:ascii="Calibri Light" w:hAnsi="Calibri Light" w:cs="Verdana"/>
        </w:rPr>
      </w:pPr>
      <w:r w:rsidRPr="00767A08">
        <w:rPr>
          <w:rFonts w:ascii="Calibri Light" w:hAnsi="Calibri Light" w:cs="Verdana"/>
        </w:rPr>
        <w:t>Given the project’s risk and its potential benefits, does the plan offer good value for money?</w:t>
      </w:r>
    </w:p>
    <w:p w14:paraId="2DAF18C2" w14:textId="522BCC84" w:rsidR="004F7D17" w:rsidRPr="00767A08" w:rsidRDefault="004F7D17" w:rsidP="00E47797">
      <w:pPr>
        <w:numPr>
          <w:ilvl w:val="1"/>
          <w:numId w:val="23"/>
        </w:numPr>
        <w:tabs>
          <w:tab w:val="clear" w:pos="2880"/>
          <w:tab w:val="num" w:pos="851"/>
        </w:tabs>
        <w:ind w:left="851" w:hanging="284"/>
        <w:jc w:val="both"/>
        <w:rPr>
          <w:rFonts w:ascii="Calibri Light" w:hAnsi="Calibri Light" w:cs="Verdana"/>
        </w:rPr>
      </w:pPr>
      <w:r>
        <w:rPr>
          <w:rFonts w:ascii="Calibri Light" w:hAnsi="Calibri Light" w:cs="Verdana"/>
        </w:rPr>
        <w:t>Does the plan adequately a</w:t>
      </w:r>
      <w:r w:rsidR="00E05512">
        <w:rPr>
          <w:rFonts w:ascii="Calibri Light" w:hAnsi="Calibri Light" w:cs="Verdana"/>
        </w:rPr>
        <w:t>d</w:t>
      </w:r>
      <w:r>
        <w:rPr>
          <w:rFonts w:ascii="Calibri Light" w:hAnsi="Calibri Light" w:cs="Verdana"/>
        </w:rPr>
        <w:t>dress stakeholder and end-user knowledge and needs?</w:t>
      </w:r>
    </w:p>
    <w:p w14:paraId="3EBA8808" w14:textId="77777777" w:rsidR="00E47797" w:rsidRPr="00767A08" w:rsidRDefault="00E47797" w:rsidP="00E47797">
      <w:pPr>
        <w:numPr>
          <w:ilvl w:val="0"/>
          <w:numId w:val="23"/>
        </w:numPr>
        <w:tabs>
          <w:tab w:val="clear" w:pos="2160"/>
          <w:tab w:val="left" w:pos="567"/>
        </w:tabs>
        <w:ind w:left="568" w:hanging="284"/>
        <w:jc w:val="both"/>
        <w:rPr>
          <w:rFonts w:ascii="Calibri Light" w:hAnsi="Calibri Light"/>
        </w:rPr>
      </w:pPr>
      <w:r w:rsidRPr="00767A08">
        <w:rPr>
          <w:rFonts w:ascii="Calibri Light" w:hAnsi="Calibri Light"/>
        </w:rPr>
        <w:t>Assets:</w:t>
      </w:r>
    </w:p>
    <w:p w14:paraId="15017E90" w14:textId="20C21EFE" w:rsidR="00E47797" w:rsidRPr="00767A08" w:rsidRDefault="00E47797" w:rsidP="00E47797">
      <w:pPr>
        <w:numPr>
          <w:ilvl w:val="1"/>
          <w:numId w:val="23"/>
        </w:numPr>
        <w:tabs>
          <w:tab w:val="clear" w:pos="2880"/>
          <w:tab w:val="num" w:pos="851"/>
        </w:tabs>
        <w:ind w:left="851" w:hanging="284"/>
        <w:jc w:val="both"/>
        <w:rPr>
          <w:rFonts w:ascii="Calibri Light" w:hAnsi="Calibri Light" w:cs="Verdana"/>
        </w:rPr>
      </w:pPr>
      <w:r w:rsidRPr="00767A08">
        <w:rPr>
          <w:rFonts w:ascii="Calibri Light" w:hAnsi="Calibri Light" w:cs="Verdana"/>
        </w:rPr>
        <w:t>Has the team identified and secured reasonable access to necessary resources/skills</w:t>
      </w:r>
      <w:r w:rsidR="00C00FC3">
        <w:rPr>
          <w:rFonts w:ascii="Calibri Light" w:hAnsi="Calibri Light" w:cs="Verdana"/>
        </w:rPr>
        <w:t xml:space="preserve"> from different disciplines</w:t>
      </w:r>
      <w:r w:rsidRPr="00767A08">
        <w:rPr>
          <w:rFonts w:ascii="Calibri Light" w:hAnsi="Calibri Light" w:cs="Verdana"/>
        </w:rPr>
        <w:t>? Note that not all collaborations/out-sourcing agreements need be in place at the application stage</w:t>
      </w:r>
      <w:r w:rsidR="00C71CD2">
        <w:rPr>
          <w:rFonts w:ascii="Calibri Light" w:hAnsi="Calibri Light" w:cs="Verdana"/>
        </w:rPr>
        <w:t>.</w:t>
      </w:r>
    </w:p>
    <w:p w14:paraId="7561241D" w14:textId="77777777" w:rsidR="00E47797" w:rsidRPr="00767A08" w:rsidRDefault="00E47797" w:rsidP="00E47797">
      <w:pPr>
        <w:numPr>
          <w:ilvl w:val="1"/>
          <w:numId w:val="23"/>
        </w:numPr>
        <w:tabs>
          <w:tab w:val="clear" w:pos="2880"/>
          <w:tab w:val="num" w:pos="851"/>
        </w:tabs>
        <w:ind w:left="851" w:hanging="284"/>
        <w:jc w:val="both"/>
        <w:rPr>
          <w:rFonts w:ascii="Calibri Light" w:hAnsi="Calibri Light" w:cs="Verdana"/>
        </w:rPr>
      </w:pPr>
      <w:r w:rsidRPr="00767A08">
        <w:rPr>
          <w:rFonts w:ascii="Calibri Light" w:hAnsi="Calibri Light" w:cs="Verdana"/>
        </w:rPr>
        <w:t>Has the individual or group established a high-quality track record in the field?</w:t>
      </w:r>
    </w:p>
    <w:p w14:paraId="3FE3C5E5" w14:textId="552A2DA8" w:rsidR="00E47797" w:rsidRPr="00E05512" w:rsidRDefault="00E47797" w:rsidP="00E05512">
      <w:pPr>
        <w:numPr>
          <w:ilvl w:val="1"/>
          <w:numId w:val="23"/>
        </w:numPr>
        <w:tabs>
          <w:tab w:val="clear" w:pos="2880"/>
          <w:tab w:val="num" w:pos="851"/>
        </w:tabs>
        <w:ind w:left="851" w:hanging="284"/>
        <w:jc w:val="both"/>
        <w:rPr>
          <w:rFonts w:ascii="Calibri Light" w:hAnsi="Calibri Light" w:cs="Verdana"/>
        </w:rPr>
      </w:pPr>
      <w:r w:rsidRPr="00767A08">
        <w:rPr>
          <w:rFonts w:ascii="Calibri Light" w:hAnsi="Calibri Light" w:cs="Verdana"/>
        </w:rPr>
        <w:t>Are the applicants well placed to deliver the work?</w:t>
      </w:r>
    </w:p>
    <w:p w14:paraId="36309BF1" w14:textId="77777777" w:rsidR="005F51E6" w:rsidRDefault="005F51E6" w:rsidP="00E47797">
      <w:pPr>
        <w:jc w:val="both"/>
        <w:rPr>
          <w:rFonts w:ascii="Calibri Light" w:hAnsi="Calibri Light" w:cs="Verdana"/>
          <w:iCs/>
        </w:rPr>
      </w:pPr>
    </w:p>
    <w:p w14:paraId="3EABF322" w14:textId="5ED1EAFC" w:rsidR="00E47797" w:rsidRPr="005F51E6" w:rsidRDefault="00E47797" w:rsidP="00E47797">
      <w:pPr>
        <w:jc w:val="both"/>
        <w:rPr>
          <w:rFonts w:ascii="Calibri Light" w:hAnsi="Calibri Light" w:cs="Verdana"/>
          <w:iCs/>
        </w:rPr>
      </w:pPr>
      <w:r w:rsidRPr="00767A08">
        <w:rPr>
          <w:rFonts w:ascii="Calibri Light" w:hAnsi="Calibri Light" w:cs="Verdana"/>
          <w:b/>
        </w:rPr>
        <w:lastRenderedPageBreak/>
        <w:t>Intellectual Property</w:t>
      </w:r>
    </w:p>
    <w:p w14:paraId="659B2F00" w14:textId="77777777" w:rsidR="00E47797" w:rsidRPr="00767A08" w:rsidRDefault="00E47797" w:rsidP="00E47797">
      <w:pPr>
        <w:numPr>
          <w:ilvl w:val="0"/>
          <w:numId w:val="23"/>
        </w:numPr>
        <w:tabs>
          <w:tab w:val="clear" w:pos="2160"/>
          <w:tab w:val="left" w:pos="567"/>
        </w:tabs>
        <w:ind w:left="568" w:hanging="284"/>
        <w:jc w:val="both"/>
        <w:rPr>
          <w:rFonts w:ascii="Calibri Light" w:hAnsi="Calibri Light"/>
        </w:rPr>
      </w:pPr>
      <w:r w:rsidRPr="00767A08">
        <w:rPr>
          <w:rFonts w:ascii="Calibri Light" w:hAnsi="Calibri Light"/>
        </w:rPr>
        <w:t>Does the proposal have an appropriate intellectual property strategy?</w:t>
      </w:r>
    </w:p>
    <w:p w14:paraId="0D66F010" w14:textId="77777777" w:rsidR="00E47797" w:rsidRPr="00767A08" w:rsidRDefault="00E47797" w:rsidP="00E47797">
      <w:pPr>
        <w:numPr>
          <w:ilvl w:val="1"/>
          <w:numId w:val="23"/>
        </w:numPr>
        <w:tabs>
          <w:tab w:val="clear" w:pos="2880"/>
          <w:tab w:val="num" w:pos="851"/>
        </w:tabs>
        <w:ind w:left="851" w:hanging="284"/>
        <w:jc w:val="both"/>
        <w:rPr>
          <w:rFonts w:ascii="Calibri Light" w:hAnsi="Calibri Light" w:cs="Verdana"/>
        </w:rPr>
      </w:pPr>
      <w:r w:rsidRPr="00767A08">
        <w:rPr>
          <w:rFonts w:ascii="Calibri Light" w:hAnsi="Calibri Light" w:cs="Verdana"/>
        </w:rPr>
        <w:t>Background</w:t>
      </w:r>
    </w:p>
    <w:p w14:paraId="41146037" w14:textId="77777777" w:rsidR="00E47797" w:rsidRPr="00767A08" w:rsidRDefault="00E47797" w:rsidP="00E47797">
      <w:pPr>
        <w:numPr>
          <w:ilvl w:val="2"/>
          <w:numId w:val="23"/>
        </w:numPr>
        <w:tabs>
          <w:tab w:val="clear" w:pos="3600"/>
          <w:tab w:val="left" w:pos="1134"/>
        </w:tabs>
        <w:ind w:left="1135" w:hanging="284"/>
        <w:jc w:val="both"/>
        <w:rPr>
          <w:rFonts w:ascii="Calibri Light" w:hAnsi="Calibri Light" w:cs="Verdana"/>
        </w:rPr>
      </w:pPr>
      <w:r w:rsidRPr="00767A08">
        <w:rPr>
          <w:rFonts w:ascii="Calibri Light" w:hAnsi="Calibri Light" w:cs="Verdana"/>
        </w:rPr>
        <w:t xml:space="preserve">Does the team have access to necessary background </w:t>
      </w:r>
      <w:r w:rsidRPr="00767A08">
        <w:rPr>
          <w:rFonts w:ascii="Calibri Light" w:hAnsi="Calibri Light"/>
        </w:rPr>
        <w:t>intellectual property?</w:t>
      </w:r>
    </w:p>
    <w:p w14:paraId="45BC05FB" w14:textId="77777777" w:rsidR="00E47797" w:rsidRPr="00767A08" w:rsidRDefault="00E47797" w:rsidP="00E47797">
      <w:pPr>
        <w:numPr>
          <w:ilvl w:val="2"/>
          <w:numId w:val="23"/>
        </w:numPr>
        <w:tabs>
          <w:tab w:val="clear" w:pos="3600"/>
          <w:tab w:val="left" w:pos="1134"/>
        </w:tabs>
        <w:ind w:left="1135" w:hanging="284"/>
        <w:jc w:val="both"/>
        <w:rPr>
          <w:rFonts w:ascii="Calibri Light" w:hAnsi="Calibri Light" w:cs="Verdana"/>
        </w:rPr>
      </w:pPr>
      <w:r w:rsidRPr="00767A08">
        <w:rPr>
          <w:rFonts w:ascii="Calibri Light" w:hAnsi="Calibri Light" w:cs="Verdana"/>
        </w:rPr>
        <w:t xml:space="preserve">If not, are the applicant’s arguments for how they will access required background </w:t>
      </w:r>
      <w:r w:rsidRPr="00767A08">
        <w:rPr>
          <w:rFonts w:ascii="Calibri Light" w:hAnsi="Calibri Light"/>
        </w:rPr>
        <w:t xml:space="preserve">intellectual property </w:t>
      </w:r>
      <w:r w:rsidRPr="00767A08">
        <w:rPr>
          <w:rFonts w:ascii="Calibri Light" w:hAnsi="Calibri Light" w:cs="Verdana"/>
        </w:rPr>
        <w:t>persuasive?</w:t>
      </w:r>
    </w:p>
    <w:p w14:paraId="593E4C84" w14:textId="77777777" w:rsidR="00E47797" w:rsidRPr="00767A08" w:rsidRDefault="00E47797" w:rsidP="00E47797">
      <w:pPr>
        <w:numPr>
          <w:ilvl w:val="1"/>
          <w:numId w:val="23"/>
        </w:numPr>
        <w:tabs>
          <w:tab w:val="clear" w:pos="2880"/>
          <w:tab w:val="num" w:pos="851"/>
        </w:tabs>
        <w:ind w:left="851" w:hanging="284"/>
        <w:jc w:val="both"/>
        <w:rPr>
          <w:rFonts w:ascii="Calibri Light" w:hAnsi="Calibri Light" w:cs="Verdana"/>
        </w:rPr>
      </w:pPr>
      <w:r w:rsidRPr="00767A08">
        <w:rPr>
          <w:rFonts w:ascii="Calibri Light" w:hAnsi="Calibri Light" w:cs="Verdana"/>
        </w:rPr>
        <w:t>Foreground</w:t>
      </w:r>
    </w:p>
    <w:p w14:paraId="460A5818" w14:textId="6CFC2307" w:rsidR="00E47797" w:rsidRPr="00767A08" w:rsidRDefault="00E47797" w:rsidP="00E47797">
      <w:pPr>
        <w:numPr>
          <w:ilvl w:val="2"/>
          <w:numId w:val="23"/>
        </w:numPr>
        <w:tabs>
          <w:tab w:val="clear" w:pos="3600"/>
          <w:tab w:val="left" w:pos="1134"/>
        </w:tabs>
        <w:ind w:left="1135" w:hanging="284"/>
        <w:jc w:val="both"/>
        <w:rPr>
          <w:rFonts w:ascii="Calibri Light" w:hAnsi="Calibri Light" w:cs="Verdana"/>
        </w:rPr>
      </w:pPr>
      <w:r w:rsidRPr="00767A08">
        <w:rPr>
          <w:rFonts w:ascii="Calibri Light" w:hAnsi="Calibri Light" w:cs="Verdana"/>
        </w:rPr>
        <w:t xml:space="preserve">Is the </w:t>
      </w:r>
      <w:r w:rsidRPr="00767A08">
        <w:rPr>
          <w:rFonts w:ascii="Calibri Light" w:hAnsi="Calibri Light"/>
        </w:rPr>
        <w:t xml:space="preserve">intellectual property </w:t>
      </w:r>
      <w:r w:rsidRPr="00767A08">
        <w:rPr>
          <w:rFonts w:ascii="Calibri Light" w:hAnsi="Calibri Light" w:cs="Verdana"/>
        </w:rPr>
        <w:t xml:space="preserve">generated </w:t>
      </w:r>
      <w:proofErr w:type="gramStart"/>
      <w:r w:rsidRPr="00767A08">
        <w:rPr>
          <w:rFonts w:ascii="Calibri Light" w:hAnsi="Calibri Light" w:cs="Verdana"/>
        </w:rPr>
        <w:t>in the course of</w:t>
      </w:r>
      <w:proofErr w:type="gramEnd"/>
      <w:r w:rsidRPr="00767A08">
        <w:rPr>
          <w:rFonts w:ascii="Calibri Light" w:hAnsi="Calibri Light" w:cs="Verdana"/>
        </w:rPr>
        <w:t xml:space="preserve"> the project likely to be protectable and by what mechanism (</w:t>
      </w:r>
      <w:r w:rsidR="00AC143A" w:rsidRPr="00767A08">
        <w:rPr>
          <w:rFonts w:ascii="Calibri Light" w:hAnsi="Calibri Light" w:cs="Verdana"/>
        </w:rPr>
        <w:t>i.e.,</w:t>
      </w:r>
      <w:r w:rsidRPr="00767A08">
        <w:rPr>
          <w:rFonts w:ascii="Calibri Light" w:hAnsi="Calibri Light" w:cs="Verdana"/>
        </w:rPr>
        <w:t xml:space="preserve"> patent protectable: will it be novel, non-obvious and useable)?</w:t>
      </w:r>
    </w:p>
    <w:p w14:paraId="15E25907" w14:textId="77777777" w:rsidR="00E47797" w:rsidRPr="00767A08" w:rsidRDefault="00E47797" w:rsidP="00E47797">
      <w:pPr>
        <w:numPr>
          <w:ilvl w:val="2"/>
          <w:numId w:val="23"/>
        </w:numPr>
        <w:tabs>
          <w:tab w:val="clear" w:pos="3600"/>
          <w:tab w:val="left" w:pos="1134"/>
        </w:tabs>
        <w:ind w:left="1135" w:hanging="284"/>
        <w:jc w:val="both"/>
        <w:rPr>
          <w:rFonts w:ascii="Calibri Light" w:hAnsi="Calibri Light" w:cs="Verdana"/>
        </w:rPr>
      </w:pPr>
      <w:r w:rsidRPr="00767A08">
        <w:rPr>
          <w:rFonts w:ascii="Calibri Light" w:hAnsi="Calibri Light" w:cs="Verdana"/>
        </w:rPr>
        <w:t>Will the proposed management and exploitation strategy maximize the likelihood that the project will be able to access any required downstream funding to enable the project to meet its identified need?</w:t>
      </w:r>
    </w:p>
    <w:p w14:paraId="1D2FF690" w14:textId="77777777" w:rsidR="002104CC" w:rsidRDefault="002104CC" w:rsidP="002104CC">
      <w:pPr>
        <w:jc w:val="both"/>
        <w:rPr>
          <w:rFonts w:ascii="Calibri Light" w:hAnsi="Calibri Light" w:cs="Verdana"/>
          <w:iCs/>
        </w:rPr>
      </w:pPr>
    </w:p>
    <w:p w14:paraId="19BFE426" w14:textId="256E6D3C" w:rsidR="002104CC" w:rsidRDefault="002104CC" w:rsidP="002104CC">
      <w:pPr>
        <w:jc w:val="both"/>
        <w:rPr>
          <w:rFonts w:ascii="Calibri Light" w:hAnsi="Calibri Light"/>
        </w:rPr>
      </w:pPr>
      <w:r>
        <w:rPr>
          <w:rFonts w:ascii="Calibri Light" w:hAnsi="Calibri Light" w:cs="Verdana"/>
          <w:iCs/>
        </w:rPr>
        <w:t>A Responsible Innovation observer will also be invited to attend the panel session and highlight any relevant considerations.</w:t>
      </w:r>
    </w:p>
    <w:p w14:paraId="2A5515BE" w14:textId="77777777" w:rsidR="002104CC" w:rsidRPr="00767A08" w:rsidRDefault="002104CC" w:rsidP="00E47797">
      <w:pPr>
        <w:jc w:val="both"/>
        <w:rPr>
          <w:rFonts w:ascii="Calibri Light" w:hAnsi="Calibri Light"/>
        </w:rPr>
      </w:pPr>
    </w:p>
    <w:p w14:paraId="2C99FFBD" w14:textId="4AD42B2C" w:rsidR="00E47797" w:rsidRPr="00767A08" w:rsidRDefault="00E47797" w:rsidP="00E47797">
      <w:pPr>
        <w:jc w:val="both"/>
        <w:rPr>
          <w:rFonts w:ascii="Calibri Light" w:hAnsi="Calibri Light"/>
        </w:rPr>
      </w:pPr>
      <w:r w:rsidRPr="7FC9FA15">
        <w:rPr>
          <w:rFonts w:ascii="Calibri Light" w:hAnsi="Calibri Light"/>
        </w:rPr>
        <w:t xml:space="preserve">Please note that the decisions of the Harmonised IAA </w:t>
      </w:r>
      <w:r w:rsidR="3B4E0099" w:rsidRPr="7FC9FA15">
        <w:rPr>
          <w:rFonts w:ascii="Calibri Light" w:hAnsi="Calibri Light"/>
        </w:rPr>
        <w:t>Review P</w:t>
      </w:r>
      <w:r w:rsidRPr="7FC9FA15">
        <w:rPr>
          <w:rFonts w:ascii="Calibri Light" w:hAnsi="Calibri Light"/>
        </w:rPr>
        <w:t>anel will not be open to appeal and the University reserves the right to amend the application process.</w:t>
      </w:r>
    </w:p>
    <w:p w14:paraId="2AF4B8F3" w14:textId="77777777" w:rsidR="00E47797" w:rsidRPr="00767A08" w:rsidRDefault="00E47797" w:rsidP="00E47797">
      <w:pPr>
        <w:jc w:val="both"/>
        <w:rPr>
          <w:rFonts w:ascii="Calibri Light" w:hAnsi="Calibri Light"/>
        </w:rPr>
      </w:pPr>
    </w:p>
    <w:p w14:paraId="0967FA1A" w14:textId="77777777" w:rsidR="00E47797" w:rsidRPr="00767A08" w:rsidRDefault="00E47797" w:rsidP="00E47797">
      <w:pPr>
        <w:jc w:val="both"/>
        <w:rPr>
          <w:rFonts w:ascii="Calibri Light" w:hAnsi="Calibri Light"/>
        </w:rPr>
      </w:pPr>
      <w:r w:rsidRPr="00767A08">
        <w:rPr>
          <w:rFonts w:ascii="Calibri Light" w:hAnsi="Calibri Light"/>
          <w:b/>
          <w:color w:val="002060"/>
          <w:sz w:val="28"/>
          <w:szCs w:val="28"/>
        </w:rPr>
        <w:t>Governance</w:t>
      </w:r>
      <w:r w:rsidRPr="00767A08">
        <w:rPr>
          <w:rFonts w:ascii="Calibri Light" w:hAnsi="Calibri Light"/>
        </w:rPr>
        <w:t xml:space="preserve"> </w:t>
      </w:r>
    </w:p>
    <w:p w14:paraId="74F27748" w14:textId="31D52618" w:rsidR="00E47797" w:rsidRDefault="00E47797" w:rsidP="7FC9FA15">
      <w:pPr>
        <w:jc w:val="both"/>
        <w:rPr>
          <w:rFonts w:ascii="Calibri Light" w:hAnsi="Calibri Light"/>
          <w:b/>
          <w:bCs/>
        </w:rPr>
      </w:pPr>
      <w:r w:rsidRPr="7FC9FA15">
        <w:rPr>
          <w:rFonts w:ascii="Calibri Light" w:hAnsi="Calibri Light"/>
        </w:rPr>
        <w:t>The</w:t>
      </w:r>
      <w:r w:rsidR="00AC143A">
        <w:rPr>
          <w:rFonts w:ascii="Calibri Light" w:hAnsi="Calibri Light"/>
        </w:rPr>
        <w:t xml:space="preserve"> </w:t>
      </w:r>
      <w:r w:rsidR="1870ED67" w:rsidRPr="7FC9FA15">
        <w:rPr>
          <w:rFonts w:ascii="Calibri Light" w:hAnsi="Calibri Light"/>
        </w:rPr>
        <w:t xml:space="preserve">Harmonised IAA </w:t>
      </w:r>
      <w:r w:rsidR="706020C1" w:rsidRPr="7FC9FA15">
        <w:rPr>
          <w:rFonts w:ascii="Calibri Light" w:hAnsi="Calibri Light"/>
        </w:rPr>
        <w:t>R</w:t>
      </w:r>
      <w:r w:rsidRPr="7FC9FA15">
        <w:rPr>
          <w:rFonts w:ascii="Calibri Light" w:hAnsi="Calibri Light"/>
        </w:rPr>
        <w:t xml:space="preserve">eview </w:t>
      </w:r>
      <w:r w:rsidR="3DD593C1" w:rsidRPr="7FC9FA15">
        <w:rPr>
          <w:rFonts w:ascii="Calibri Light" w:hAnsi="Calibri Light"/>
        </w:rPr>
        <w:t>P</w:t>
      </w:r>
      <w:r w:rsidRPr="7FC9FA15">
        <w:rPr>
          <w:rFonts w:ascii="Calibri Light" w:hAnsi="Calibri Light"/>
        </w:rPr>
        <w:t xml:space="preserve">anel has academic, </w:t>
      </w:r>
      <w:proofErr w:type="gramStart"/>
      <w:r w:rsidRPr="7FC9FA15">
        <w:rPr>
          <w:rFonts w:ascii="Calibri Light" w:hAnsi="Calibri Light"/>
        </w:rPr>
        <w:t>external</w:t>
      </w:r>
      <w:proofErr w:type="gramEnd"/>
      <w:r w:rsidRPr="7FC9FA15">
        <w:rPr>
          <w:rFonts w:ascii="Calibri Light" w:hAnsi="Calibri Light"/>
        </w:rPr>
        <w:t xml:space="preserve"> and business development representation</w:t>
      </w:r>
      <w:r w:rsidR="009372E4">
        <w:rPr>
          <w:rFonts w:ascii="Calibri Light" w:hAnsi="Calibri Light"/>
        </w:rPr>
        <w:t>.</w:t>
      </w:r>
      <w:r w:rsidRPr="7FC9FA15">
        <w:rPr>
          <w:rFonts w:ascii="Calibri Light" w:hAnsi="Calibri Light"/>
        </w:rPr>
        <w:t xml:space="preserve"> Panel membership will be available to applicants, on request, following the application deadline.  Contact: </w:t>
      </w:r>
      <w:r w:rsidR="76C6B725" w:rsidRPr="7FC9FA15">
        <w:rPr>
          <w:rFonts w:ascii="Calibri Light" w:hAnsi="Calibri Light"/>
          <w:b/>
          <w:bCs/>
        </w:rPr>
        <w:t xml:space="preserve"> </w:t>
      </w:r>
      <w:hyperlink r:id="rId23" w:history="1">
        <w:r w:rsidR="009372E4" w:rsidRPr="00B71B85">
          <w:rPr>
            <w:rStyle w:val="Hyperlink"/>
            <w:rFonts w:ascii="Calibri Light" w:hAnsi="Calibri Light"/>
            <w:b/>
            <w:bCs/>
          </w:rPr>
          <w:t>Harmonised.IAA@ei.ed.ac.uk</w:t>
        </w:r>
      </w:hyperlink>
      <w:r w:rsidR="009372E4">
        <w:rPr>
          <w:rFonts w:ascii="Calibri Light" w:hAnsi="Calibri Light"/>
          <w:b/>
          <w:bCs/>
        </w:rPr>
        <w:t xml:space="preserve"> </w:t>
      </w:r>
    </w:p>
    <w:p w14:paraId="14D6FC12" w14:textId="77777777" w:rsidR="00E47797" w:rsidRPr="00767A08" w:rsidRDefault="00E47797" w:rsidP="00E47797">
      <w:pPr>
        <w:jc w:val="both"/>
        <w:rPr>
          <w:rFonts w:ascii="Calibri Light" w:hAnsi="Calibri Light"/>
        </w:rPr>
      </w:pPr>
    </w:p>
    <w:p w14:paraId="1690FC35" w14:textId="77777777" w:rsidR="00E47797" w:rsidRDefault="00E47797" w:rsidP="00E47797">
      <w:pPr>
        <w:jc w:val="both"/>
        <w:rPr>
          <w:rFonts w:ascii="Praxis Com Light" w:hAnsi="Praxis Com Light"/>
        </w:rPr>
      </w:pPr>
    </w:p>
    <w:p w14:paraId="53284389" w14:textId="77777777" w:rsidR="00E47797" w:rsidRDefault="00E47797" w:rsidP="00E47797">
      <w:pPr>
        <w:jc w:val="both"/>
        <w:rPr>
          <w:rFonts w:ascii="Praxis Com Light" w:hAnsi="Praxis Com Light"/>
        </w:rPr>
      </w:pPr>
    </w:p>
    <w:p w14:paraId="4AB3C725" w14:textId="77777777" w:rsidR="00E47797" w:rsidRPr="00162723" w:rsidRDefault="00E47797" w:rsidP="00E47797">
      <w:pPr>
        <w:jc w:val="both"/>
        <w:rPr>
          <w:rFonts w:ascii="Praxis Com Light" w:hAnsi="Praxis Com Light"/>
        </w:rPr>
      </w:pPr>
    </w:p>
    <w:p w14:paraId="6DEBB141" w14:textId="55DED88E" w:rsidR="00E47797" w:rsidRPr="001862EC" w:rsidRDefault="00E47797" w:rsidP="0C7C6874">
      <w:pPr>
        <w:outlineLvl w:val="0"/>
        <w:rPr>
          <w:rFonts w:ascii="Praxis Com Light" w:hAnsi="Praxis Com Light"/>
          <w:b/>
          <w:bCs/>
          <w:color w:val="002060"/>
        </w:rPr>
      </w:pPr>
      <w:r w:rsidRPr="0C7C6874">
        <w:rPr>
          <w:rFonts w:ascii="Praxis Com Light" w:hAnsi="Praxis Com Light"/>
        </w:rPr>
        <w:br w:type="page"/>
      </w:r>
      <w:r w:rsidRPr="0C7C6874">
        <w:rPr>
          <w:rFonts w:ascii="Praxis Com Light" w:hAnsi="Praxis Com Light"/>
          <w:b/>
          <w:bCs/>
          <w:color w:val="002060"/>
        </w:rPr>
        <w:lastRenderedPageBreak/>
        <w:t>Appendix A – Business Development</w:t>
      </w:r>
      <w:r w:rsidR="006F5C76" w:rsidRPr="0C7C6874">
        <w:rPr>
          <w:rFonts w:ascii="Praxis Com Light" w:hAnsi="Praxis Com Light"/>
          <w:b/>
          <w:bCs/>
          <w:color w:val="002060"/>
        </w:rPr>
        <w:t xml:space="preserve">, </w:t>
      </w:r>
      <w:r w:rsidR="006F5C76" w:rsidRPr="00D617EE">
        <w:rPr>
          <w:rFonts w:ascii="Praxis Com Light" w:hAnsi="Praxis Com Light"/>
          <w:b/>
          <w:bCs/>
          <w:color w:val="002060"/>
        </w:rPr>
        <w:t>Knowledge Exchange/Impact</w:t>
      </w:r>
      <w:r w:rsidRPr="0C7C6874">
        <w:rPr>
          <w:rFonts w:ascii="Praxis Com Light" w:hAnsi="Praxis Com Light"/>
          <w:b/>
          <w:bCs/>
          <w:color w:val="002060"/>
        </w:rPr>
        <w:t xml:space="preserve"> &amp; Research Support Contacts</w:t>
      </w:r>
    </w:p>
    <w:p w14:paraId="192216BD" w14:textId="44670EEE" w:rsidR="0C7C6874" w:rsidRDefault="0C7C6874" w:rsidP="0C7C6874">
      <w:pPr>
        <w:outlineLvl w:val="0"/>
        <w:rPr>
          <w:rFonts w:ascii="Praxis Com Light" w:hAnsi="Praxis Com Light"/>
          <w:b/>
          <w:bCs/>
        </w:rPr>
      </w:pPr>
    </w:p>
    <w:p w14:paraId="2C527E0F" w14:textId="77777777" w:rsidR="00E47797" w:rsidRDefault="00E47797" w:rsidP="00E47797">
      <w:pPr>
        <w:outlineLvl w:val="0"/>
        <w:rPr>
          <w:rFonts w:ascii="Praxis Com Light" w:hAnsi="Praxis Com Light"/>
        </w:rPr>
      </w:pPr>
    </w:p>
    <w:tbl>
      <w:tblPr>
        <w:tblW w:w="0" w:type="auto"/>
        <w:tblCellMar>
          <w:left w:w="0" w:type="dxa"/>
          <w:right w:w="0" w:type="dxa"/>
        </w:tblCellMar>
        <w:tblLook w:val="04A0" w:firstRow="1" w:lastRow="0" w:firstColumn="1" w:lastColumn="0" w:noHBand="0" w:noVBand="1"/>
      </w:tblPr>
      <w:tblGrid>
        <w:gridCol w:w="2157"/>
        <w:gridCol w:w="2253"/>
        <w:gridCol w:w="2233"/>
        <w:gridCol w:w="2975"/>
      </w:tblGrid>
      <w:tr w:rsidR="00E47797" w14:paraId="4C24501C" w14:textId="77777777" w:rsidTr="0749F81F">
        <w:tc>
          <w:tcPr>
            <w:tcW w:w="2259" w:type="dxa"/>
            <w:tcBorders>
              <w:top w:val="single" w:sz="8" w:space="0" w:color="auto"/>
              <w:left w:val="single" w:sz="8" w:space="0" w:color="auto"/>
              <w:bottom w:val="single" w:sz="8" w:space="0" w:color="auto"/>
              <w:right w:val="single" w:sz="8" w:space="0" w:color="auto"/>
            </w:tcBorders>
            <w:shd w:val="clear" w:color="auto" w:fill="DEEAF6" w:themeFill="accent5" w:themeFillTint="33"/>
            <w:tcMar>
              <w:top w:w="0" w:type="dxa"/>
              <w:left w:w="108" w:type="dxa"/>
              <w:bottom w:w="0" w:type="dxa"/>
              <w:right w:w="108" w:type="dxa"/>
            </w:tcMar>
            <w:hideMark/>
          </w:tcPr>
          <w:p w14:paraId="73BADF83" w14:textId="77777777" w:rsidR="00E47797" w:rsidRPr="00321037" w:rsidRDefault="00E47797" w:rsidP="00F530D5">
            <w:pPr>
              <w:jc w:val="center"/>
              <w:rPr>
                <w:rFonts w:ascii="Calibri Light" w:hAnsi="Calibri Light" w:cs="Calibri Light"/>
                <w:b/>
                <w:bCs/>
                <w:sz w:val="22"/>
                <w:szCs w:val="22"/>
              </w:rPr>
            </w:pPr>
            <w:r w:rsidRPr="00321037">
              <w:rPr>
                <w:rFonts w:ascii="Calibri Light" w:hAnsi="Calibri Light" w:cs="Calibri Light"/>
                <w:b/>
                <w:bCs/>
              </w:rPr>
              <w:t>Business Development</w:t>
            </w:r>
          </w:p>
        </w:tc>
        <w:tc>
          <w:tcPr>
            <w:tcW w:w="2527" w:type="dxa"/>
            <w:tcBorders>
              <w:top w:val="single" w:sz="8" w:space="0" w:color="auto"/>
              <w:left w:val="nil"/>
              <w:bottom w:val="single" w:sz="8" w:space="0" w:color="auto"/>
              <w:right w:val="single" w:sz="8" w:space="0" w:color="auto"/>
            </w:tcBorders>
            <w:shd w:val="clear" w:color="auto" w:fill="DEEAF6" w:themeFill="accent5" w:themeFillTint="33"/>
            <w:tcMar>
              <w:top w:w="0" w:type="dxa"/>
              <w:left w:w="108" w:type="dxa"/>
              <w:bottom w:w="0" w:type="dxa"/>
              <w:right w:w="108" w:type="dxa"/>
            </w:tcMar>
            <w:hideMark/>
          </w:tcPr>
          <w:p w14:paraId="631D8B2A" w14:textId="77777777" w:rsidR="00E47797" w:rsidRPr="00321037" w:rsidRDefault="00E47797" w:rsidP="00F530D5">
            <w:pPr>
              <w:jc w:val="center"/>
              <w:rPr>
                <w:rFonts w:ascii="Calibri Light" w:hAnsi="Calibri Light" w:cs="Calibri Light"/>
                <w:b/>
                <w:bCs/>
              </w:rPr>
            </w:pPr>
            <w:r w:rsidRPr="00321037">
              <w:rPr>
                <w:rFonts w:ascii="Calibri Light" w:hAnsi="Calibri Light" w:cs="Calibri Light"/>
                <w:b/>
                <w:bCs/>
              </w:rPr>
              <w:t>Institute</w:t>
            </w:r>
          </w:p>
        </w:tc>
        <w:tc>
          <w:tcPr>
            <w:tcW w:w="2438" w:type="dxa"/>
            <w:tcBorders>
              <w:top w:val="single" w:sz="8" w:space="0" w:color="auto"/>
              <w:left w:val="nil"/>
              <w:bottom w:val="single" w:sz="8" w:space="0" w:color="auto"/>
              <w:right w:val="single" w:sz="8" w:space="0" w:color="auto"/>
            </w:tcBorders>
            <w:shd w:val="clear" w:color="auto" w:fill="DEEAF6" w:themeFill="accent5" w:themeFillTint="33"/>
            <w:tcMar>
              <w:top w:w="0" w:type="dxa"/>
              <w:left w:w="108" w:type="dxa"/>
              <w:bottom w:w="0" w:type="dxa"/>
              <w:right w:w="108" w:type="dxa"/>
            </w:tcMar>
            <w:hideMark/>
          </w:tcPr>
          <w:p w14:paraId="7F70BDB8" w14:textId="77777777" w:rsidR="00E47797" w:rsidRPr="00321037" w:rsidRDefault="00E47797" w:rsidP="00F530D5">
            <w:pPr>
              <w:jc w:val="center"/>
              <w:rPr>
                <w:rFonts w:ascii="Calibri Light" w:hAnsi="Calibri Light" w:cs="Calibri Light"/>
                <w:b/>
                <w:bCs/>
              </w:rPr>
            </w:pPr>
            <w:r w:rsidRPr="00321037">
              <w:rPr>
                <w:rFonts w:ascii="Calibri Light" w:hAnsi="Calibri Light" w:cs="Calibri Light"/>
                <w:b/>
                <w:bCs/>
              </w:rPr>
              <w:t>College/School</w:t>
            </w:r>
          </w:p>
        </w:tc>
        <w:tc>
          <w:tcPr>
            <w:tcW w:w="2630" w:type="dxa"/>
            <w:tcBorders>
              <w:top w:val="single" w:sz="8" w:space="0" w:color="auto"/>
              <w:left w:val="nil"/>
              <w:bottom w:val="single" w:sz="8" w:space="0" w:color="auto"/>
              <w:right w:val="single" w:sz="8" w:space="0" w:color="auto"/>
            </w:tcBorders>
            <w:shd w:val="clear" w:color="auto" w:fill="DEEAF6" w:themeFill="accent5" w:themeFillTint="33"/>
            <w:tcMar>
              <w:top w:w="0" w:type="dxa"/>
              <w:left w:w="108" w:type="dxa"/>
              <w:bottom w:w="0" w:type="dxa"/>
              <w:right w:w="108" w:type="dxa"/>
            </w:tcMar>
            <w:hideMark/>
          </w:tcPr>
          <w:p w14:paraId="232B3887" w14:textId="77777777" w:rsidR="00E47797" w:rsidRPr="00321037" w:rsidRDefault="00E47797" w:rsidP="00F530D5">
            <w:pPr>
              <w:jc w:val="center"/>
              <w:rPr>
                <w:rFonts w:ascii="Calibri Light" w:hAnsi="Calibri Light" w:cs="Calibri Light"/>
                <w:b/>
                <w:bCs/>
              </w:rPr>
            </w:pPr>
            <w:r w:rsidRPr="00321037">
              <w:rPr>
                <w:rFonts w:ascii="Calibri Light" w:hAnsi="Calibri Light" w:cs="Calibri Light"/>
                <w:b/>
                <w:bCs/>
              </w:rPr>
              <w:t>E-mail</w:t>
            </w:r>
          </w:p>
        </w:tc>
      </w:tr>
      <w:tr w:rsidR="00E47797" w14:paraId="65425E28" w14:textId="77777777" w:rsidTr="0749F81F">
        <w:trPr>
          <w:trHeight w:val="567"/>
        </w:trPr>
        <w:tc>
          <w:tcPr>
            <w:tcW w:w="2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221D70" w14:textId="77777777" w:rsidR="00E47797" w:rsidRPr="00321037" w:rsidRDefault="00E47797" w:rsidP="00F530D5">
            <w:pPr>
              <w:rPr>
                <w:rFonts w:ascii="Calibri Light" w:hAnsi="Calibri Light" w:cs="Calibri Light"/>
                <w:sz w:val="22"/>
                <w:szCs w:val="22"/>
              </w:rPr>
            </w:pPr>
            <w:r w:rsidRPr="00321037">
              <w:rPr>
                <w:rFonts w:ascii="Calibri Light" w:hAnsi="Calibri Light" w:cs="Calibri Light"/>
                <w:sz w:val="22"/>
                <w:szCs w:val="22"/>
              </w:rPr>
              <w:t>Susan Bodie</w:t>
            </w:r>
          </w:p>
        </w:tc>
        <w:tc>
          <w:tcPr>
            <w:tcW w:w="2527" w:type="dxa"/>
            <w:tcBorders>
              <w:top w:val="nil"/>
              <w:left w:val="nil"/>
              <w:bottom w:val="single" w:sz="8" w:space="0" w:color="auto"/>
              <w:right w:val="single" w:sz="8" w:space="0" w:color="auto"/>
            </w:tcBorders>
            <w:tcMar>
              <w:top w:w="0" w:type="dxa"/>
              <w:left w:w="108" w:type="dxa"/>
              <w:bottom w:w="0" w:type="dxa"/>
              <w:right w:w="108" w:type="dxa"/>
            </w:tcMar>
            <w:hideMark/>
          </w:tcPr>
          <w:p w14:paraId="3FD00E4E" w14:textId="77777777" w:rsidR="00E47797" w:rsidRPr="00321037" w:rsidRDefault="00E47797" w:rsidP="00F530D5">
            <w:pPr>
              <w:rPr>
                <w:rFonts w:ascii="Calibri Light" w:hAnsi="Calibri Light" w:cs="Calibri Light"/>
                <w:sz w:val="22"/>
                <w:szCs w:val="22"/>
              </w:rPr>
            </w:pPr>
            <w:r w:rsidRPr="00321037">
              <w:rPr>
                <w:rFonts w:ascii="Calibri Light" w:hAnsi="Calibri Light" w:cs="Calibri Light"/>
                <w:sz w:val="22"/>
                <w:szCs w:val="22"/>
              </w:rPr>
              <w:t xml:space="preserve">Edinburgh </w:t>
            </w:r>
            <w:proofErr w:type="spellStart"/>
            <w:r w:rsidRPr="00321037">
              <w:rPr>
                <w:rFonts w:ascii="Calibri Light" w:hAnsi="Calibri Light" w:cs="Calibri Light"/>
                <w:sz w:val="22"/>
                <w:szCs w:val="22"/>
              </w:rPr>
              <w:t>BioQuarter</w:t>
            </w:r>
            <w:proofErr w:type="spellEnd"/>
            <w:r w:rsidRPr="00321037">
              <w:rPr>
                <w:rFonts w:ascii="Calibri Light" w:hAnsi="Calibri Light" w:cs="Calibri Light"/>
                <w:sz w:val="22"/>
                <w:szCs w:val="22"/>
              </w:rPr>
              <w:t xml:space="preserve"> (Manager)</w:t>
            </w:r>
          </w:p>
        </w:tc>
        <w:tc>
          <w:tcPr>
            <w:tcW w:w="2438" w:type="dxa"/>
            <w:tcBorders>
              <w:top w:val="nil"/>
              <w:left w:val="nil"/>
              <w:bottom w:val="single" w:sz="8" w:space="0" w:color="auto"/>
              <w:right w:val="single" w:sz="8" w:space="0" w:color="auto"/>
            </w:tcBorders>
            <w:tcMar>
              <w:top w:w="0" w:type="dxa"/>
              <w:left w:w="108" w:type="dxa"/>
              <w:bottom w:w="0" w:type="dxa"/>
              <w:right w:w="108" w:type="dxa"/>
            </w:tcMar>
            <w:hideMark/>
          </w:tcPr>
          <w:p w14:paraId="2BC19E27" w14:textId="77777777" w:rsidR="00E47797" w:rsidRPr="00321037" w:rsidRDefault="00E47797" w:rsidP="00F530D5">
            <w:pPr>
              <w:rPr>
                <w:rFonts w:ascii="Calibri Light" w:hAnsi="Calibri Light" w:cs="Calibri Light"/>
                <w:sz w:val="22"/>
                <w:szCs w:val="22"/>
              </w:rPr>
            </w:pPr>
            <w:r w:rsidRPr="00321037">
              <w:rPr>
                <w:rFonts w:ascii="Calibri Light" w:hAnsi="Calibri Light" w:cs="Calibri Light"/>
                <w:sz w:val="22"/>
                <w:szCs w:val="22"/>
              </w:rPr>
              <w:t>College of Medicine &amp; Veterinary Medicine</w:t>
            </w:r>
          </w:p>
        </w:tc>
        <w:tc>
          <w:tcPr>
            <w:tcW w:w="2630" w:type="dxa"/>
            <w:tcBorders>
              <w:top w:val="nil"/>
              <w:left w:val="nil"/>
              <w:bottom w:val="single" w:sz="8" w:space="0" w:color="auto"/>
              <w:right w:val="single" w:sz="8" w:space="0" w:color="auto"/>
            </w:tcBorders>
            <w:tcMar>
              <w:top w:w="0" w:type="dxa"/>
              <w:left w:w="108" w:type="dxa"/>
              <w:bottom w:w="0" w:type="dxa"/>
              <w:right w:w="108" w:type="dxa"/>
            </w:tcMar>
            <w:hideMark/>
          </w:tcPr>
          <w:p w14:paraId="3DDD1383" w14:textId="77777777" w:rsidR="00E47797" w:rsidRPr="00321037" w:rsidRDefault="00000000" w:rsidP="00F530D5">
            <w:pPr>
              <w:rPr>
                <w:rFonts w:ascii="Calibri Light" w:hAnsi="Calibri Light" w:cs="Calibri Light"/>
                <w:sz w:val="22"/>
                <w:szCs w:val="22"/>
              </w:rPr>
            </w:pPr>
            <w:hyperlink r:id="rId24" w:history="1">
              <w:r w:rsidR="00E47797" w:rsidRPr="00321037">
                <w:rPr>
                  <w:rStyle w:val="Hyperlink"/>
                  <w:rFonts w:ascii="Calibri Light" w:hAnsi="Calibri Light" w:cs="Calibri Light"/>
                  <w:sz w:val="22"/>
                  <w:szCs w:val="22"/>
                </w:rPr>
                <w:t>susan.bodie@ei.ed.ac.uk</w:t>
              </w:r>
            </w:hyperlink>
            <w:r w:rsidR="00E47797" w:rsidRPr="00321037">
              <w:rPr>
                <w:rFonts w:ascii="Calibri Light" w:hAnsi="Calibri Light" w:cs="Calibri Light"/>
                <w:sz w:val="22"/>
                <w:szCs w:val="22"/>
              </w:rPr>
              <w:t xml:space="preserve"> </w:t>
            </w:r>
          </w:p>
        </w:tc>
      </w:tr>
      <w:tr w:rsidR="00E47797" w14:paraId="1218F72D" w14:textId="77777777" w:rsidTr="0749F81F">
        <w:trPr>
          <w:trHeight w:val="567"/>
        </w:trPr>
        <w:tc>
          <w:tcPr>
            <w:tcW w:w="225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230F01" w14:textId="77777777" w:rsidR="00E47797" w:rsidRPr="00321037" w:rsidRDefault="00E47797" w:rsidP="00F530D5">
            <w:pPr>
              <w:rPr>
                <w:rFonts w:ascii="Calibri Light" w:hAnsi="Calibri Light" w:cs="Calibri Light"/>
                <w:sz w:val="22"/>
                <w:szCs w:val="22"/>
              </w:rPr>
            </w:pPr>
            <w:r w:rsidRPr="00321037">
              <w:rPr>
                <w:rFonts w:ascii="Calibri Light" w:hAnsi="Calibri Light" w:cs="Calibri Light"/>
                <w:sz w:val="22"/>
                <w:szCs w:val="22"/>
              </w:rPr>
              <w:t>Jane Redford</w:t>
            </w:r>
          </w:p>
        </w:tc>
        <w:tc>
          <w:tcPr>
            <w:tcW w:w="2527" w:type="dxa"/>
            <w:tcBorders>
              <w:top w:val="nil"/>
              <w:left w:val="nil"/>
              <w:bottom w:val="single" w:sz="8" w:space="0" w:color="auto"/>
              <w:right w:val="single" w:sz="8" w:space="0" w:color="auto"/>
            </w:tcBorders>
            <w:tcMar>
              <w:top w:w="0" w:type="dxa"/>
              <w:left w:w="108" w:type="dxa"/>
              <w:bottom w:w="0" w:type="dxa"/>
              <w:right w:w="108" w:type="dxa"/>
            </w:tcMar>
          </w:tcPr>
          <w:p w14:paraId="62037779" w14:textId="77777777" w:rsidR="00E47797" w:rsidRPr="00321037" w:rsidRDefault="00E47797" w:rsidP="00F530D5">
            <w:pPr>
              <w:rPr>
                <w:rFonts w:ascii="Calibri Light" w:hAnsi="Calibri Light" w:cs="Calibri Light"/>
                <w:sz w:val="22"/>
                <w:szCs w:val="22"/>
              </w:rPr>
            </w:pPr>
            <w:r w:rsidRPr="00321037">
              <w:rPr>
                <w:rFonts w:ascii="Calibri Light" w:hAnsi="Calibri Light" w:cs="Calibri Light"/>
                <w:sz w:val="22"/>
                <w:szCs w:val="22"/>
              </w:rPr>
              <w:t>Edinburgh Neuroscience, Infection medicine</w:t>
            </w:r>
          </w:p>
        </w:tc>
        <w:tc>
          <w:tcPr>
            <w:tcW w:w="2438" w:type="dxa"/>
            <w:tcBorders>
              <w:top w:val="nil"/>
              <w:left w:val="nil"/>
              <w:bottom w:val="single" w:sz="8" w:space="0" w:color="auto"/>
              <w:right w:val="single" w:sz="8" w:space="0" w:color="auto"/>
            </w:tcBorders>
            <w:tcMar>
              <w:top w:w="0" w:type="dxa"/>
              <w:left w:w="108" w:type="dxa"/>
              <w:bottom w:w="0" w:type="dxa"/>
              <w:right w:w="108" w:type="dxa"/>
            </w:tcMar>
          </w:tcPr>
          <w:p w14:paraId="3A0B3C31" w14:textId="77777777" w:rsidR="00E47797" w:rsidRPr="00321037" w:rsidRDefault="00E47797" w:rsidP="00F530D5">
            <w:pPr>
              <w:rPr>
                <w:rFonts w:ascii="Calibri Light" w:hAnsi="Calibri Light" w:cs="Calibri Light"/>
                <w:sz w:val="22"/>
                <w:szCs w:val="22"/>
              </w:rPr>
            </w:pPr>
            <w:r w:rsidRPr="002909DD">
              <w:rPr>
                <w:rFonts w:ascii="Calibri Light" w:hAnsi="Calibri Light" w:cs="Calibri Light"/>
                <w:sz w:val="22"/>
                <w:szCs w:val="22"/>
              </w:rPr>
              <w:t>College of Medicine &amp; Veterinary Medicine</w:t>
            </w:r>
          </w:p>
        </w:tc>
        <w:tc>
          <w:tcPr>
            <w:tcW w:w="2630" w:type="dxa"/>
            <w:tcBorders>
              <w:top w:val="nil"/>
              <w:left w:val="nil"/>
              <w:bottom w:val="single" w:sz="8" w:space="0" w:color="auto"/>
              <w:right w:val="single" w:sz="8" w:space="0" w:color="auto"/>
            </w:tcBorders>
            <w:tcMar>
              <w:top w:w="0" w:type="dxa"/>
              <w:left w:w="108" w:type="dxa"/>
              <w:bottom w:w="0" w:type="dxa"/>
              <w:right w:w="108" w:type="dxa"/>
            </w:tcMar>
          </w:tcPr>
          <w:p w14:paraId="5C10F878" w14:textId="77777777" w:rsidR="00E47797" w:rsidRPr="00321037" w:rsidRDefault="00000000" w:rsidP="00F530D5">
            <w:pPr>
              <w:rPr>
                <w:rFonts w:ascii="Calibri Light" w:hAnsi="Calibri Light" w:cs="Calibri Light"/>
                <w:sz w:val="22"/>
                <w:szCs w:val="22"/>
              </w:rPr>
            </w:pPr>
            <w:hyperlink r:id="rId25" w:history="1">
              <w:r w:rsidR="00E47797" w:rsidRPr="00321037">
                <w:rPr>
                  <w:rStyle w:val="Hyperlink"/>
                  <w:rFonts w:ascii="Calibri Light" w:hAnsi="Calibri Light" w:cs="Calibri Light"/>
                  <w:sz w:val="22"/>
                  <w:szCs w:val="22"/>
                </w:rPr>
                <w:t>Jane.redford@ei.ed.ac.uk</w:t>
              </w:r>
            </w:hyperlink>
          </w:p>
        </w:tc>
      </w:tr>
      <w:tr w:rsidR="5621407E" w14:paraId="305254B4" w14:textId="77777777" w:rsidTr="0749F81F">
        <w:trPr>
          <w:trHeight w:val="567"/>
        </w:trPr>
        <w:tc>
          <w:tcPr>
            <w:tcW w:w="21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DA89EC" w14:textId="77777777" w:rsidR="5621407E" w:rsidRDefault="5621407E" w:rsidP="5621407E">
            <w:pPr>
              <w:rPr>
                <w:rFonts w:ascii="Calibri Light" w:hAnsi="Calibri Light" w:cs="Calibri Light"/>
                <w:sz w:val="22"/>
                <w:szCs w:val="22"/>
              </w:rPr>
            </w:pPr>
            <w:r w:rsidRPr="5621407E">
              <w:rPr>
                <w:rFonts w:ascii="Calibri Light" w:hAnsi="Calibri Light" w:cs="Calibri Light"/>
                <w:sz w:val="22"/>
                <w:szCs w:val="22"/>
              </w:rPr>
              <w:t xml:space="preserve">Sarah Trewick </w:t>
            </w:r>
          </w:p>
        </w:tc>
        <w:tc>
          <w:tcPr>
            <w:tcW w:w="2322" w:type="dxa"/>
            <w:tcBorders>
              <w:top w:val="nil"/>
              <w:left w:val="nil"/>
              <w:bottom w:val="single" w:sz="8" w:space="0" w:color="auto"/>
              <w:right w:val="single" w:sz="8" w:space="0" w:color="auto"/>
            </w:tcBorders>
            <w:tcMar>
              <w:top w:w="0" w:type="dxa"/>
              <w:left w:w="108" w:type="dxa"/>
              <w:bottom w:w="0" w:type="dxa"/>
              <w:right w:w="108" w:type="dxa"/>
            </w:tcMar>
          </w:tcPr>
          <w:p w14:paraId="16529A43" w14:textId="77777777" w:rsidR="5621407E" w:rsidRDefault="5621407E" w:rsidP="5621407E">
            <w:pPr>
              <w:rPr>
                <w:rFonts w:ascii="Calibri Light" w:hAnsi="Calibri Light" w:cs="Calibri Light"/>
                <w:sz w:val="22"/>
                <w:szCs w:val="22"/>
              </w:rPr>
            </w:pPr>
            <w:r w:rsidRPr="5621407E">
              <w:rPr>
                <w:rFonts w:ascii="Calibri Light" w:hAnsi="Calibri Light" w:cs="Calibri Light"/>
                <w:sz w:val="22"/>
                <w:szCs w:val="22"/>
              </w:rPr>
              <w:t>IGMM, Usher (Manager)</w:t>
            </w:r>
          </w:p>
        </w:tc>
        <w:tc>
          <w:tcPr>
            <w:tcW w:w="2285" w:type="dxa"/>
            <w:tcBorders>
              <w:top w:val="nil"/>
              <w:left w:val="nil"/>
              <w:bottom w:val="single" w:sz="8" w:space="0" w:color="auto"/>
              <w:right w:val="single" w:sz="8" w:space="0" w:color="auto"/>
            </w:tcBorders>
            <w:tcMar>
              <w:top w:w="0" w:type="dxa"/>
              <w:left w:w="108" w:type="dxa"/>
              <w:bottom w:w="0" w:type="dxa"/>
              <w:right w:w="108" w:type="dxa"/>
            </w:tcMar>
          </w:tcPr>
          <w:p w14:paraId="4340C5BD" w14:textId="77777777" w:rsidR="5621407E" w:rsidRDefault="5621407E" w:rsidP="5621407E">
            <w:pPr>
              <w:rPr>
                <w:rFonts w:ascii="Calibri Light" w:hAnsi="Calibri Light" w:cs="Calibri Light"/>
                <w:sz w:val="22"/>
                <w:szCs w:val="22"/>
              </w:rPr>
            </w:pPr>
            <w:r w:rsidRPr="5621407E">
              <w:rPr>
                <w:rFonts w:ascii="Calibri Light" w:hAnsi="Calibri Light" w:cs="Calibri Light"/>
                <w:sz w:val="22"/>
                <w:szCs w:val="22"/>
              </w:rPr>
              <w:t>College of Medicine &amp; Veterinary Medicine</w:t>
            </w:r>
          </w:p>
        </w:tc>
        <w:tc>
          <w:tcPr>
            <w:tcW w:w="2828" w:type="dxa"/>
            <w:tcBorders>
              <w:top w:val="nil"/>
              <w:left w:val="nil"/>
              <w:bottom w:val="single" w:sz="8" w:space="0" w:color="auto"/>
              <w:right w:val="single" w:sz="8" w:space="0" w:color="auto"/>
            </w:tcBorders>
            <w:tcMar>
              <w:top w:w="0" w:type="dxa"/>
              <w:left w:w="108" w:type="dxa"/>
              <w:bottom w:w="0" w:type="dxa"/>
              <w:right w:w="108" w:type="dxa"/>
            </w:tcMar>
          </w:tcPr>
          <w:p w14:paraId="776EAF97" w14:textId="77777777" w:rsidR="5621407E" w:rsidRDefault="00000000" w:rsidP="5621407E">
            <w:pPr>
              <w:rPr>
                <w:rFonts w:ascii="Calibri Light" w:hAnsi="Calibri Light" w:cs="Calibri Light"/>
                <w:sz w:val="22"/>
                <w:szCs w:val="22"/>
              </w:rPr>
            </w:pPr>
            <w:hyperlink r:id="rId26">
              <w:r w:rsidR="5621407E" w:rsidRPr="5621407E">
                <w:rPr>
                  <w:rStyle w:val="Hyperlink"/>
                  <w:rFonts w:ascii="Calibri Light" w:hAnsi="Calibri Light" w:cs="Calibri Light"/>
                  <w:sz w:val="22"/>
                  <w:szCs w:val="22"/>
                </w:rPr>
                <w:t>Sarah.trewick@ei.ed.ac.uk</w:t>
              </w:r>
            </w:hyperlink>
          </w:p>
        </w:tc>
      </w:tr>
      <w:tr w:rsidR="00E47797" w14:paraId="412D429B" w14:textId="77777777" w:rsidTr="0749F81F">
        <w:trPr>
          <w:trHeight w:val="567"/>
        </w:trPr>
        <w:tc>
          <w:tcPr>
            <w:tcW w:w="2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CF3C2F" w14:textId="77777777" w:rsidR="00E47797" w:rsidRPr="00321037" w:rsidRDefault="00E47797" w:rsidP="00F530D5">
            <w:pPr>
              <w:rPr>
                <w:rFonts w:ascii="Calibri Light" w:hAnsi="Calibri Light" w:cs="Calibri Light"/>
                <w:sz w:val="22"/>
                <w:szCs w:val="22"/>
              </w:rPr>
            </w:pPr>
            <w:r w:rsidRPr="00321037">
              <w:rPr>
                <w:rFonts w:ascii="Calibri Light" w:hAnsi="Calibri Light" w:cs="Calibri Light"/>
                <w:sz w:val="22"/>
                <w:szCs w:val="22"/>
              </w:rPr>
              <w:t>Alex Papachronopoulos</w:t>
            </w:r>
          </w:p>
        </w:tc>
        <w:tc>
          <w:tcPr>
            <w:tcW w:w="2527" w:type="dxa"/>
            <w:tcBorders>
              <w:top w:val="nil"/>
              <w:left w:val="nil"/>
              <w:bottom w:val="single" w:sz="8" w:space="0" w:color="auto"/>
              <w:right w:val="single" w:sz="8" w:space="0" w:color="auto"/>
            </w:tcBorders>
            <w:tcMar>
              <w:top w:w="0" w:type="dxa"/>
              <w:left w:w="108" w:type="dxa"/>
              <w:bottom w:w="0" w:type="dxa"/>
              <w:right w:w="108" w:type="dxa"/>
            </w:tcMar>
            <w:hideMark/>
          </w:tcPr>
          <w:p w14:paraId="4344B1D0" w14:textId="4D9D3A4D" w:rsidR="00E47797" w:rsidRPr="00321037" w:rsidRDefault="00E47797" w:rsidP="00F530D5">
            <w:pPr>
              <w:rPr>
                <w:rFonts w:ascii="Calibri Light" w:hAnsi="Calibri Light" w:cs="Calibri Light"/>
                <w:sz w:val="22"/>
                <w:szCs w:val="22"/>
              </w:rPr>
            </w:pPr>
            <w:r w:rsidRPr="0749F81F">
              <w:rPr>
                <w:rFonts w:ascii="Calibri Light" w:hAnsi="Calibri Light" w:cs="Calibri Light"/>
                <w:sz w:val="22"/>
                <w:szCs w:val="22"/>
              </w:rPr>
              <w:t xml:space="preserve">CRM and </w:t>
            </w:r>
            <w:r w:rsidR="572E4D27" w:rsidRPr="0749F81F">
              <w:rPr>
                <w:rFonts w:ascii="Calibri Light" w:hAnsi="Calibri Light" w:cs="Calibri Light"/>
                <w:sz w:val="22"/>
                <w:szCs w:val="22"/>
              </w:rPr>
              <w:t>IRR</w:t>
            </w:r>
          </w:p>
        </w:tc>
        <w:tc>
          <w:tcPr>
            <w:tcW w:w="2438" w:type="dxa"/>
            <w:tcBorders>
              <w:top w:val="nil"/>
              <w:left w:val="nil"/>
              <w:bottom w:val="single" w:sz="8" w:space="0" w:color="auto"/>
              <w:right w:val="single" w:sz="8" w:space="0" w:color="auto"/>
            </w:tcBorders>
            <w:tcMar>
              <w:top w:w="0" w:type="dxa"/>
              <w:left w:w="108" w:type="dxa"/>
              <w:bottom w:w="0" w:type="dxa"/>
              <w:right w:w="108" w:type="dxa"/>
            </w:tcMar>
            <w:hideMark/>
          </w:tcPr>
          <w:p w14:paraId="3D665121" w14:textId="77777777" w:rsidR="00E47797" w:rsidRPr="00321037" w:rsidRDefault="00E47797" w:rsidP="00F530D5">
            <w:pPr>
              <w:rPr>
                <w:rFonts w:ascii="Calibri Light" w:hAnsi="Calibri Light" w:cs="Calibri Light"/>
                <w:sz w:val="22"/>
                <w:szCs w:val="22"/>
              </w:rPr>
            </w:pPr>
            <w:r w:rsidRPr="00321037">
              <w:rPr>
                <w:rFonts w:ascii="Calibri Light" w:hAnsi="Calibri Light" w:cs="Calibri Light"/>
                <w:sz w:val="22"/>
                <w:szCs w:val="22"/>
              </w:rPr>
              <w:t>College of Medicine &amp; Veterinary Medicine</w:t>
            </w:r>
          </w:p>
        </w:tc>
        <w:tc>
          <w:tcPr>
            <w:tcW w:w="2630" w:type="dxa"/>
            <w:tcBorders>
              <w:top w:val="nil"/>
              <w:left w:val="nil"/>
              <w:bottom w:val="single" w:sz="8" w:space="0" w:color="auto"/>
              <w:right w:val="single" w:sz="8" w:space="0" w:color="auto"/>
            </w:tcBorders>
            <w:tcMar>
              <w:top w:w="0" w:type="dxa"/>
              <w:left w:w="108" w:type="dxa"/>
              <w:bottom w:w="0" w:type="dxa"/>
              <w:right w:w="108" w:type="dxa"/>
            </w:tcMar>
            <w:hideMark/>
          </w:tcPr>
          <w:p w14:paraId="19432D4B" w14:textId="77777777" w:rsidR="00E47797" w:rsidRPr="00321037" w:rsidRDefault="00000000" w:rsidP="00F530D5">
            <w:pPr>
              <w:rPr>
                <w:rFonts w:ascii="Calibri Light" w:hAnsi="Calibri Light" w:cs="Calibri Light"/>
                <w:sz w:val="22"/>
                <w:szCs w:val="22"/>
              </w:rPr>
            </w:pPr>
            <w:hyperlink r:id="rId27" w:history="1">
              <w:r w:rsidR="00E47797" w:rsidRPr="00321037">
                <w:rPr>
                  <w:rStyle w:val="Hyperlink"/>
                  <w:rFonts w:ascii="Calibri Light" w:hAnsi="Calibri Light" w:cs="Calibri Light"/>
                  <w:sz w:val="22"/>
                  <w:szCs w:val="22"/>
                </w:rPr>
                <w:t>alex.papas@ei.ed.ac.uk</w:t>
              </w:r>
            </w:hyperlink>
            <w:r w:rsidR="00E47797" w:rsidRPr="00321037">
              <w:rPr>
                <w:rFonts w:ascii="Calibri Light" w:hAnsi="Calibri Light" w:cs="Calibri Light"/>
                <w:sz w:val="22"/>
                <w:szCs w:val="22"/>
              </w:rPr>
              <w:t xml:space="preserve"> </w:t>
            </w:r>
          </w:p>
        </w:tc>
      </w:tr>
      <w:tr w:rsidR="00E47797" w14:paraId="2F602455" w14:textId="77777777" w:rsidTr="0749F81F">
        <w:trPr>
          <w:trHeight w:val="567"/>
        </w:trPr>
        <w:tc>
          <w:tcPr>
            <w:tcW w:w="2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60FC2B" w14:textId="77777777" w:rsidR="00E47797" w:rsidRPr="00321037" w:rsidRDefault="00E47797" w:rsidP="00F530D5">
            <w:pPr>
              <w:rPr>
                <w:rFonts w:ascii="Calibri Light" w:hAnsi="Calibri Light" w:cs="Calibri Light"/>
                <w:sz w:val="22"/>
                <w:szCs w:val="22"/>
              </w:rPr>
            </w:pPr>
            <w:r w:rsidRPr="00321037">
              <w:rPr>
                <w:rFonts w:ascii="Calibri Light" w:hAnsi="Calibri Light" w:cs="Calibri Light"/>
                <w:sz w:val="22"/>
                <w:szCs w:val="22"/>
              </w:rPr>
              <w:t>Aurora Pinas-Fernandez</w:t>
            </w:r>
          </w:p>
        </w:tc>
        <w:tc>
          <w:tcPr>
            <w:tcW w:w="2527" w:type="dxa"/>
            <w:tcBorders>
              <w:top w:val="nil"/>
              <w:left w:val="nil"/>
              <w:bottom w:val="single" w:sz="8" w:space="0" w:color="auto"/>
              <w:right w:val="single" w:sz="8" w:space="0" w:color="auto"/>
            </w:tcBorders>
            <w:tcMar>
              <w:top w:w="0" w:type="dxa"/>
              <w:left w:w="108" w:type="dxa"/>
              <w:bottom w:w="0" w:type="dxa"/>
              <w:right w:w="108" w:type="dxa"/>
            </w:tcMar>
            <w:hideMark/>
          </w:tcPr>
          <w:p w14:paraId="23B6B884" w14:textId="65E1C1EC" w:rsidR="00E47797" w:rsidRPr="00321037" w:rsidRDefault="00E47797" w:rsidP="00F530D5">
            <w:pPr>
              <w:rPr>
                <w:rFonts w:ascii="Calibri Light" w:hAnsi="Calibri Light" w:cs="Calibri Light"/>
                <w:sz w:val="22"/>
                <w:szCs w:val="22"/>
              </w:rPr>
            </w:pPr>
            <w:r w:rsidRPr="0749F81F">
              <w:rPr>
                <w:rFonts w:ascii="Calibri Light" w:hAnsi="Calibri Light" w:cs="Calibri Light"/>
                <w:sz w:val="22"/>
                <w:szCs w:val="22"/>
              </w:rPr>
              <w:t xml:space="preserve">CVS </w:t>
            </w:r>
            <w:r w:rsidR="3A573F3D" w:rsidRPr="0749F81F">
              <w:rPr>
                <w:rFonts w:ascii="Calibri Light" w:hAnsi="Calibri Light" w:cs="Calibri Light"/>
                <w:sz w:val="22"/>
                <w:szCs w:val="22"/>
              </w:rPr>
              <w:t xml:space="preserve"> </w:t>
            </w:r>
          </w:p>
        </w:tc>
        <w:tc>
          <w:tcPr>
            <w:tcW w:w="2438" w:type="dxa"/>
            <w:tcBorders>
              <w:top w:val="nil"/>
              <w:left w:val="nil"/>
              <w:bottom w:val="single" w:sz="8" w:space="0" w:color="auto"/>
              <w:right w:val="single" w:sz="8" w:space="0" w:color="auto"/>
            </w:tcBorders>
            <w:tcMar>
              <w:top w:w="0" w:type="dxa"/>
              <w:left w:w="108" w:type="dxa"/>
              <w:bottom w:w="0" w:type="dxa"/>
              <w:right w:w="108" w:type="dxa"/>
            </w:tcMar>
            <w:hideMark/>
          </w:tcPr>
          <w:p w14:paraId="33D170F4" w14:textId="77777777" w:rsidR="00E47797" w:rsidRPr="00321037" w:rsidRDefault="00E47797" w:rsidP="00F530D5">
            <w:pPr>
              <w:rPr>
                <w:rFonts w:ascii="Calibri Light" w:hAnsi="Calibri Light" w:cs="Calibri Light"/>
                <w:sz w:val="22"/>
                <w:szCs w:val="22"/>
              </w:rPr>
            </w:pPr>
            <w:r w:rsidRPr="002909DD">
              <w:rPr>
                <w:rFonts w:ascii="Calibri Light" w:hAnsi="Calibri Light" w:cs="Calibri Light"/>
                <w:sz w:val="22"/>
                <w:szCs w:val="22"/>
              </w:rPr>
              <w:t>College of Medicine &amp; Veterinary Medicine</w:t>
            </w:r>
          </w:p>
        </w:tc>
        <w:tc>
          <w:tcPr>
            <w:tcW w:w="2630" w:type="dxa"/>
            <w:tcBorders>
              <w:top w:val="nil"/>
              <w:left w:val="nil"/>
              <w:bottom w:val="single" w:sz="8" w:space="0" w:color="auto"/>
              <w:right w:val="single" w:sz="8" w:space="0" w:color="auto"/>
            </w:tcBorders>
            <w:tcMar>
              <w:top w:w="0" w:type="dxa"/>
              <w:left w:w="108" w:type="dxa"/>
              <w:bottom w:w="0" w:type="dxa"/>
              <w:right w:w="108" w:type="dxa"/>
            </w:tcMar>
            <w:hideMark/>
          </w:tcPr>
          <w:p w14:paraId="04E71012" w14:textId="77777777" w:rsidR="00E47797" w:rsidRPr="00321037" w:rsidRDefault="00000000" w:rsidP="00F530D5">
            <w:pPr>
              <w:rPr>
                <w:rFonts w:ascii="Calibri Light" w:hAnsi="Calibri Light" w:cs="Calibri Light"/>
                <w:sz w:val="22"/>
                <w:szCs w:val="22"/>
              </w:rPr>
            </w:pPr>
            <w:hyperlink r:id="rId28" w:history="1">
              <w:r w:rsidR="00E47797" w:rsidRPr="00321037">
                <w:rPr>
                  <w:rStyle w:val="Hyperlink"/>
                  <w:rFonts w:ascii="Calibri Light" w:hAnsi="Calibri Light" w:cs="Calibri Light"/>
                  <w:sz w:val="22"/>
                  <w:szCs w:val="22"/>
                </w:rPr>
                <w:t>Aurora.pinas-fernandez@ei.ed.ac.uk</w:t>
              </w:r>
            </w:hyperlink>
          </w:p>
        </w:tc>
      </w:tr>
      <w:tr w:rsidR="5621407E" w14:paraId="61F345DA" w14:textId="77777777" w:rsidTr="0749F81F">
        <w:trPr>
          <w:trHeight w:val="567"/>
        </w:trPr>
        <w:tc>
          <w:tcPr>
            <w:tcW w:w="21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1A738C" w14:textId="692391F5" w:rsidR="68A73195" w:rsidRDefault="68A73195" w:rsidP="5621407E">
            <w:pPr>
              <w:rPr>
                <w:rFonts w:ascii="Calibri Light" w:hAnsi="Calibri Light" w:cs="Calibri Light"/>
                <w:sz w:val="22"/>
                <w:szCs w:val="22"/>
              </w:rPr>
            </w:pPr>
            <w:r w:rsidRPr="5621407E">
              <w:rPr>
                <w:rFonts w:ascii="Calibri Light" w:hAnsi="Calibri Light" w:cs="Calibri Light"/>
                <w:sz w:val="22"/>
                <w:szCs w:val="22"/>
              </w:rPr>
              <w:t xml:space="preserve">Jenny Cameron </w:t>
            </w:r>
          </w:p>
        </w:tc>
        <w:tc>
          <w:tcPr>
            <w:tcW w:w="2322" w:type="dxa"/>
            <w:tcBorders>
              <w:top w:val="nil"/>
              <w:left w:val="nil"/>
              <w:bottom w:val="single" w:sz="8" w:space="0" w:color="auto"/>
              <w:right w:val="single" w:sz="8" w:space="0" w:color="auto"/>
            </w:tcBorders>
            <w:tcMar>
              <w:top w:w="0" w:type="dxa"/>
              <w:left w:w="108" w:type="dxa"/>
              <w:bottom w:w="0" w:type="dxa"/>
              <w:right w:w="108" w:type="dxa"/>
            </w:tcMar>
            <w:hideMark/>
          </w:tcPr>
          <w:p w14:paraId="31A8AE0C" w14:textId="37FB2B37" w:rsidR="1180F651" w:rsidRDefault="45148764">
            <w:pPr>
              <w:rPr>
                <w:rFonts w:ascii="Calibri Light" w:hAnsi="Calibri Light" w:cs="Calibri Light"/>
                <w:sz w:val="22"/>
                <w:szCs w:val="22"/>
              </w:rPr>
            </w:pPr>
            <w:r w:rsidRPr="0749F81F">
              <w:rPr>
                <w:rFonts w:ascii="Calibri Light" w:hAnsi="Calibri Light" w:cs="Calibri Light"/>
                <w:sz w:val="22"/>
                <w:szCs w:val="22"/>
              </w:rPr>
              <w:t>IRR</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14:paraId="3ACBCFFA" w14:textId="77777777" w:rsidR="1180F651" w:rsidRDefault="1180F651" w:rsidP="5621407E">
            <w:pPr>
              <w:rPr>
                <w:rFonts w:ascii="Calibri Light" w:hAnsi="Calibri Light" w:cs="Calibri Light"/>
                <w:sz w:val="22"/>
                <w:szCs w:val="22"/>
              </w:rPr>
            </w:pPr>
            <w:r w:rsidRPr="5621407E">
              <w:rPr>
                <w:rFonts w:ascii="Calibri Light" w:hAnsi="Calibri Light" w:cs="Calibri Light"/>
                <w:sz w:val="22"/>
                <w:szCs w:val="22"/>
              </w:rPr>
              <w:t>College of Medicine &amp; Veterinary Medicine</w:t>
            </w:r>
          </w:p>
          <w:p w14:paraId="02BC485B" w14:textId="29840D8D" w:rsidR="5621407E" w:rsidRDefault="5621407E" w:rsidP="5621407E">
            <w:pPr>
              <w:rPr>
                <w:rFonts w:ascii="Calibri Light" w:hAnsi="Calibri Light" w:cs="Calibri Light"/>
                <w:sz w:val="22"/>
                <w:szCs w:val="22"/>
              </w:rPr>
            </w:pPr>
          </w:p>
        </w:tc>
        <w:tc>
          <w:tcPr>
            <w:tcW w:w="2828" w:type="dxa"/>
            <w:tcBorders>
              <w:top w:val="nil"/>
              <w:left w:val="nil"/>
              <w:bottom w:val="single" w:sz="8" w:space="0" w:color="auto"/>
              <w:right w:val="single" w:sz="8" w:space="0" w:color="auto"/>
            </w:tcBorders>
            <w:tcMar>
              <w:top w:w="0" w:type="dxa"/>
              <w:left w:w="108" w:type="dxa"/>
              <w:bottom w:w="0" w:type="dxa"/>
              <w:right w:w="108" w:type="dxa"/>
            </w:tcMar>
            <w:hideMark/>
          </w:tcPr>
          <w:p w14:paraId="69ADA717" w14:textId="49466D45" w:rsidR="1180F651" w:rsidRDefault="00000000" w:rsidP="5621407E">
            <w:pPr>
              <w:rPr>
                <w:rFonts w:ascii="Calibri Light" w:hAnsi="Calibri Light" w:cs="Calibri Light"/>
                <w:sz w:val="22"/>
                <w:szCs w:val="22"/>
              </w:rPr>
            </w:pPr>
            <w:hyperlink r:id="rId29" w:history="1">
              <w:r w:rsidR="008864DA" w:rsidRPr="00D85CA5">
                <w:rPr>
                  <w:rStyle w:val="Hyperlink"/>
                  <w:rFonts w:ascii="Calibri Light" w:hAnsi="Calibri Light" w:cs="Calibri Light"/>
                  <w:sz w:val="22"/>
                  <w:szCs w:val="22"/>
                </w:rPr>
                <w:t>Jenny.cameron@ei.ed.ac.uk</w:t>
              </w:r>
            </w:hyperlink>
            <w:r w:rsidR="008864DA">
              <w:rPr>
                <w:rFonts w:ascii="Calibri Light" w:hAnsi="Calibri Light" w:cs="Calibri Light"/>
                <w:sz w:val="22"/>
                <w:szCs w:val="22"/>
              </w:rPr>
              <w:t xml:space="preserve"> </w:t>
            </w:r>
          </w:p>
        </w:tc>
      </w:tr>
      <w:tr w:rsidR="00E47797" w14:paraId="5D8B38C9" w14:textId="77777777" w:rsidTr="0749F81F">
        <w:trPr>
          <w:trHeight w:val="567"/>
        </w:trPr>
        <w:tc>
          <w:tcPr>
            <w:tcW w:w="225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5EA7A6" w14:textId="77777777" w:rsidR="00E47797" w:rsidRPr="00321037" w:rsidRDefault="00E47797" w:rsidP="00F530D5">
            <w:pPr>
              <w:rPr>
                <w:rFonts w:ascii="Calibri Light" w:hAnsi="Calibri Light" w:cs="Calibri Light"/>
                <w:sz w:val="22"/>
                <w:szCs w:val="22"/>
                <w:lang w:eastAsia="en-US"/>
              </w:rPr>
            </w:pPr>
            <w:r w:rsidRPr="00321037">
              <w:rPr>
                <w:rFonts w:ascii="Calibri Light" w:hAnsi="Calibri Light" w:cs="Calibri Light"/>
                <w:sz w:val="22"/>
                <w:szCs w:val="22"/>
              </w:rPr>
              <w:t xml:space="preserve">Alice Barrier </w:t>
            </w:r>
          </w:p>
        </w:tc>
        <w:tc>
          <w:tcPr>
            <w:tcW w:w="2527" w:type="dxa"/>
            <w:tcBorders>
              <w:top w:val="nil"/>
              <w:left w:val="nil"/>
              <w:bottom w:val="single" w:sz="8" w:space="0" w:color="auto"/>
              <w:right w:val="single" w:sz="8" w:space="0" w:color="auto"/>
            </w:tcBorders>
            <w:tcMar>
              <w:top w:w="0" w:type="dxa"/>
              <w:left w:w="108" w:type="dxa"/>
              <w:bottom w:w="0" w:type="dxa"/>
              <w:right w:w="108" w:type="dxa"/>
            </w:tcMar>
          </w:tcPr>
          <w:p w14:paraId="48524BD1" w14:textId="77777777" w:rsidR="00E47797" w:rsidRPr="00321037" w:rsidRDefault="00E47797" w:rsidP="00F530D5">
            <w:pPr>
              <w:rPr>
                <w:rFonts w:ascii="Calibri Light" w:hAnsi="Calibri Light" w:cs="Calibri Light"/>
                <w:sz w:val="22"/>
                <w:szCs w:val="22"/>
              </w:rPr>
            </w:pPr>
            <w:r w:rsidRPr="00321037">
              <w:rPr>
                <w:rFonts w:ascii="Calibri Light" w:hAnsi="Calibri Light" w:cs="Calibri Light"/>
                <w:sz w:val="22"/>
                <w:szCs w:val="22"/>
              </w:rPr>
              <w:t>Roslin Institute (Manager)</w:t>
            </w:r>
          </w:p>
        </w:tc>
        <w:tc>
          <w:tcPr>
            <w:tcW w:w="2438" w:type="dxa"/>
            <w:tcBorders>
              <w:top w:val="nil"/>
              <w:left w:val="nil"/>
              <w:bottom w:val="single" w:sz="8" w:space="0" w:color="auto"/>
              <w:right w:val="single" w:sz="8" w:space="0" w:color="auto"/>
            </w:tcBorders>
            <w:tcMar>
              <w:top w:w="0" w:type="dxa"/>
              <w:left w:w="108" w:type="dxa"/>
              <w:bottom w:w="0" w:type="dxa"/>
              <w:right w:w="108" w:type="dxa"/>
            </w:tcMar>
          </w:tcPr>
          <w:p w14:paraId="183379D4" w14:textId="77777777" w:rsidR="00E47797" w:rsidRPr="00321037" w:rsidRDefault="00E47797" w:rsidP="00F530D5">
            <w:pPr>
              <w:rPr>
                <w:rFonts w:ascii="Calibri Light" w:hAnsi="Calibri Light" w:cs="Calibri Light"/>
                <w:sz w:val="22"/>
                <w:szCs w:val="22"/>
              </w:rPr>
            </w:pPr>
            <w:r w:rsidRPr="002909DD">
              <w:rPr>
                <w:rFonts w:ascii="Calibri Light" w:hAnsi="Calibri Light" w:cs="Calibri Light"/>
                <w:sz w:val="22"/>
                <w:szCs w:val="22"/>
              </w:rPr>
              <w:t>College of Medicine &amp; Veterinary Medicine</w:t>
            </w:r>
          </w:p>
        </w:tc>
        <w:tc>
          <w:tcPr>
            <w:tcW w:w="2630" w:type="dxa"/>
            <w:tcBorders>
              <w:top w:val="nil"/>
              <w:left w:val="nil"/>
              <w:bottom w:val="single" w:sz="8" w:space="0" w:color="auto"/>
              <w:right w:val="single" w:sz="8" w:space="0" w:color="auto"/>
            </w:tcBorders>
            <w:tcMar>
              <w:top w:w="0" w:type="dxa"/>
              <w:left w:w="108" w:type="dxa"/>
              <w:bottom w:w="0" w:type="dxa"/>
              <w:right w:w="108" w:type="dxa"/>
            </w:tcMar>
          </w:tcPr>
          <w:p w14:paraId="09D578E2" w14:textId="77777777" w:rsidR="00E47797" w:rsidRPr="00321037" w:rsidRDefault="00000000" w:rsidP="00F530D5">
            <w:pPr>
              <w:rPr>
                <w:rFonts w:ascii="Calibri Light" w:hAnsi="Calibri Light" w:cs="Calibri Light"/>
                <w:sz w:val="22"/>
                <w:szCs w:val="22"/>
              </w:rPr>
            </w:pPr>
            <w:hyperlink r:id="rId30" w:history="1">
              <w:r w:rsidR="00E47797" w:rsidRPr="00321037">
                <w:rPr>
                  <w:rStyle w:val="Hyperlink"/>
                  <w:rFonts w:ascii="Calibri Light" w:hAnsi="Calibri Light" w:cs="Calibri Light"/>
                  <w:sz w:val="22"/>
                  <w:szCs w:val="22"/>
                </w:rPr>
                <w:t>Alice.barrier@ei.ed.ac.uk</w:t>
              </w:r>
            </w:hyperlink>
          </w:p>
        </w:tc>
      </w:tr>
      <w:tr w:rsidR="00E47797" w14:paraId="69693107" w14:textId="77777777" w:rsidTr="0749F81F">
        <w:trPr>
          <w:trHeight w:val="567"/>
        </w:trPr>
        <w:tc>
          <w:tcPr>
            <w:tcW w:w="2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0E6A2F" w14:textId="5A606079" w:rsidR="00E47797" w:rsidRPr="00321037" w:rsidRDefault="3EDCD82D" w:rsidP="00F530D5">
            <w:pPr>
              <w:rPr>
                <w:rFonts w:ascii="Calibri Light" w:hAnsi="Calibri Light" w:cs="Calibri Light"/>
                <w:sz w:val="22"/>
                <w:szCs w:val="22"/>
              </w:rPr>
            </w:pPr>
            <w:r w:rsidRPr="5621407E">
              <w:rPr>
                <w:rFonts w:ascii="Calibri Light" w:hAnsi="Calibri Light" w:cs="Calibri Light"/>
                <w:sz w:val="22"/>
                <w:szCs w:val="22"/>
              </w:rPr>
              <w:t>Lindsey Millar</w:t>
            </w:r>
          </w:p>
        </w:tc>
        <w:tc>
          <w:tcPr>
            <w:tcW w:w="2527" w:type="dxa"/>
            <w:tcBorders>
              <w:top w:val="nil"/>
              <w:left w:val="nil"/>
              <w:bottom w:val="single" w:sz="8" w:space="0" w:color="auto"/>
              <w:right w:val="single" w:sz="8" w:space="0" w:color="auto"/>
            </w:tcBorders>
            <w:tcMar>
              <w:top w:w="0" w:type="dxa"/>
              <w:left w:w="108" w:type="dxa"/>
              <w:bottom w:w="0" w:type="dxa"/>
              <w:right w:w="108" w:type="dxa"/>
            </w:tcMar>
            <w:hideMark/>
          </w:tcPr>
          <w:p w14:paraId="610C6DE1" w14:textId="68D0CCA4" w:rsidR="00E47797" w:rsidRPr="00321037" w:rsidRDefault="59DA875E" w:rsidP="00F530D5">
            <w:pPr>
              <w:rPr>
                <w:rFonts w:ascii="Calibri Light" w:hAnsi="Calibri Light" w:cs="Calibri Light"/>
                <w:sz w:val="22"/>
                <w:szCs w:val="22"/>
              </w:rPr>
            </w:pPr>
            <w:r w:rsidRPr="0749F81F">
              <w:rPr>
                <w:rFonts w:ascii="Calibri Light" w:hAnsi="Calibri Light" w:cs="Calibri Light"/>
                <w:sz w:val="22"/>
                <w:szCs w:val="22"/>
              </w:rPr>
              <w:t>Edinburgh Neuroscience</w:t>
            </w:r>
          </w:p>
        </w:tc>
        <w:tc>
          <w:tcPr>
            <w:tcW w:w="2438" w:type="dxa"/>
            <w:tcBorders>
              <w:top w:val="nil"/>
              <w:left w:val="nil"/>
              <w:bottom w:val="single" w:sz="8" w:space="0" w:color="auto"/>
              <w:right w:val="single" w:sz="8" w:space="0" w:color="auto"/>
            </w:tcBorders>
            <w:tcMar>
              <w:top w:w="0" w:type="dxa"/>
              <w:left w:w="108" w:type="dxa"/>
              <w:bottom w:w="0" w:type="dxa"/>
              <w:right w:w="108" w:type="dxa"/>
            </w:tcMar>
            <w:hideMark/>
          </w:tcPr>
          <w:p w14:paraId="34E044A7" w14:textId="77777777" w:rsidR="00E47797" w:rsidRPr="00321037" w:rsidRDefault="00E47797" w:rsidP="00F530D5">
            <w:pPr>
              <w:rPr>
                <w:rFonts w:ascii="Calibri Light" w:hAnsi="Calibri Light" w:cs="Calibri Light"/>
                <w:sz w:val="22"/>
                <w:szCs w:val="22"/>
              </w:rPr>
            </w:pPr>
            <w:r w:rsidRPr="002909DD">
              <w:rPr>
                <w:rFonts w:ascii="Calibri Light" w:hAnsi="Calibri Light" w:cs="Calibri Light"/>
                <w:sz w:val="22"/>
                <w:szCs w:val="22"/>
              </w:rPr>
              <w:t>College of Medicine &amp; Veterinary Medicine</w:t>
            </w:r>
          </w:p>
        </w:tc>
        <w:tc>
          <w:tcPr>
            <w:tcW w:w="2630" w:type="dxa"/>
            <w:tcBorders>
              <w:top w:val="nil"/>
              <w:left w:val="nil"/>
              <w:bottom w:val="single" w:sz="8" w:space="0" w:color="auto"/>
              <w:right w:val="single" w:sz="8" w:space="0" w:color="auto"/>
            </w:tcBorders>
            <w:tcMar>
              <w:top w:w="0" w:type="dxa"/>
              <w:left w:w="108" w:type="dxa"/>
              <w:bottom w:w="0" w:type="dxa"/>
              <w:right w:w="108" w:type="dxa"/>
            </w:tcMar>
            <w:hideMark/>
          </w:tcPr>
          <w:p w14:paraId="1AB6946F" w14:textId="15CDA2B3" w:rsidR="00E47797" w:rsidRPr="00321037" w:rsidRDefault="00000000">
            <w:pPr>
              <w:rPr>
                <w:rFonts w:ascii="Calibri Light" w:hAnsi="Calibri Light" w:cs="Calibri Light"/>
                <w:sz w:val="22"/>
                <w:szCs w:val="22"/>
              </w:rPr>
            </w:pPr>
            <w:hyperlink r:id="rId31" w:history="1">
              <w:r w:rsidR="008864DA" w:rsidRPr="00D85CA5">
                <w:rPr>
                  <w:rStyle w:val="Hyperlink"/>
                  <w:rFonts w:ascii="Calibri Light" w:hAnsi="Calibri Light" w:cs="Calibri Light"/>
                  <w:sz w:val="22"/>
                  <w:szCs w:val="22"/>
                </w:rPr>
                <w:t>lindsey.millar@ei.ed.ac.uk</w:t>
              </w:r>
            </w:hyperlink>
            <w:r w:rsidR="008864DA">
              <w:rPr>
                <w:rFonts w:ascii="Calibri Light" w:hAnsi="Calibri Light" w:cs="Calibri Light"/>
                <w:sz w:val="22"/>
                <w:szCs w:val="22"/>
              </w:rPr>
              <w:t xml:space="preserve"> </w:t>
            </w:r>
          </w:p>
        </w:tc>
      </w:tr>
      <w:tr w:rsidR="00E47797" w14:paraId="64CC2887" w14:textId="77777777" w:rsidTr="0749F81F">
        <w:trPr>
          <w:trHeight w:val="567"/>
        </w:trPr>
        <w:tc>
          <w:tcPr>
            <w:tcW w:w="2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AB70F" w14:textId="4B28709D" w:rsidR="00E47797" w:rsidRPr="00321037" w:rsidRDefault="75662543" w:rsidP="00F530D5">
            <w:pPr>
              <w:rPr>
                <w:rFonts w:ascii="Calibri Light" w:hAnsi="Calibri Light" w:cs="Calibri Light"/>
                <w:sz w:val="22"/>
                <w:szCs w:val="22"/>
              </w:rPr>
            </w:pPr>
            <w:r w:rsidRPr="5621407E">
              <w:rPr>
                <w:rFonts w:ascii="Calibri Light" w:hAnsi="Calibri Light" w:cs="Calibri Light"/>
                <w:sz w:val="22"/>
                <w:szCs w:val="22"/>
              </w:rPr>
              <w:t>Melissa Jungnickel</w:t>
            </w:r>
          </w:p>
        </w:tc>
        <w:tc>
          <w:tcPr>
            <w:tcW w:w="2527" w:type="dxa"/>
            <w:tcBorders>
              <w:top w:val="nil"/>
              <w:left w:val="nil"/>
              <w:bottom w:val="single" w:sz="8" w:space="0" w:color="auto"/>
              <w:right w:val="single" w:sz="8" w:space="0" w:color="auto"/>
            </w:tcBorders>
            <w:tcMar>
              <w:top w:w="0" w:type="dxa"/>
              <w:left w:w="108" w:type="dxa"/>
              <w:bottom w:w="0" w:type="dxa"/>
              <w:right w:w="108" w:type="dxa"/>
            </w:tcMar>
            <w:hideMark/>
          </w:tcPr>
          <w:p w14:paraId="7B9D61EF" w14:textId="7B420250" w:rsidR="00E47797" w:rsidRPr="00321037" w:rsidRDefault="75662543" w:rsidP="00F530D5">
            <w:pPr>
              <w:rPr>
                <w:rFonts w:ascii="Calibri Light" w:hAnsi="Calibri Light" w:cs="Calibri Light"/>
                <w:sz w:val="22"/>
                <w:szCs w:val="22"/>
              </w:rPr>
            </w:pPr>
            <w:r w:rsidRPr="5621407E">
              <w:rPr>
                <w:rFonts w:ascii="Calibri Light" w:hAnsi="Calibri Light" w:cs="Calibri Light"/>
                <w:sz w:val="22"/>
                <w:szCs w:val="22"/>
              </w:rPr>
              <w:t>Roslin Institute</w:t>
            </w:r>
          </w:p>
        </w:tc>
        <w:tc>
          <w:tcPr>
            <w:tcW w:w="2438" w:type="dxa"/>
            <w:tcBorders>
              <w:top w:val="nil"/>
              <w:left w:val="nil"/>
              <w:bottom w:val="single" w:sz="8" w:space="0" w:color="auto"/>
              <w:right w:val="single" w:sz="8" w:space="0" w:color="auto"/>
            </w:tcBorders>
            <w:tcMar>
              <w:top w:w="0" w:type="dxa"/>
              <w:left w:w="108" w:type="dxa"/>
              <w:bottom w:w="0" w:type="dxa"/>
              <w:right w:w="108" w:type="dxa"/>
            </w:tcMar>
            <w:hideMark/>
          </w:tcPr>
          <w:p w14:paraId="752B634E" w14:textId="77777777" w:rsidR="00E47797" w:rsidRPr="00321037" w:rsidRDefault="75662543" w:rsidP="5621407E">
            <w:pPr>
              <w:rPr>
                <w:rFonts w:ascii="Calibri Light" w:hAnsi="Calibri Light" w:cs="Calibri Light"/>
                <w:sz w:val="22"/>
                <w:szCs w:val="22"/>
              </w:rPr>
            </w:pPr>
            <w:r w:rsidRPr="5621407E">
              <w:rPr>
                <w:rFonts w:ascii="Calibri Light" w:hAnsi="Calibri Light" w:cs="Calibri Light"/>
                <w:sz w:val="22"/>
                <w:szCs w:val="22"/>
              </w:rPr>
              <w:t>College of Medicine &amp; Veterinary Medicine</w:t>
            </w:r>
          </w:p>
          <w:p w14:paraId="5FC30376" w14:textId="41BF689D" w:rsidR="00E47797" w:rsidRPr="00321037" w:rsidRDefault="00E47797" w:rsidP="5621407E">
            <w:pPr>
              <w:rPr>
                <w:rFonts w:ascii="Calibri Light" w:hAnsi="Calibri Light" w:cs="Calibri Light"/>
                <w:sz w:val="22"/>
                <w:szCs w:val="22"/>
              </w:rPr>
            </w:pPr>
          </w:p>
        </w:tc>
        <w:tc>
          <w:tcPr>
            <w:tcW w:w="2630" w:type="dxa"/>
            <w:tcBorders>
              <w:top w:val="nil"/>
              <w:left w:val="nil"/>
              <w:bottom w:val="single" w:sz="8" w:space="0" w:color="auto"/>
              <w:right w:val="single" w:sz="8" w:space="0" w:color="auto"/>
            </w:tcBorders>
            <w:tcMar>
              <w:top w:w="0" w:type="dxa"/>
              <w:left w:w="108" w:type="dxa"/>
              <w:bottom w:w="0" w:type="dxa"/>
              <w:right w:w="108" w:type="dxa"/>
            </w:tcMar>
            <w:hideMark/>
          </w:tcPr>
          <w:p w14:paraId="5768A699" w14:textId="49C89ECE" w:rsidR="00E47797" w:rsidRPr="00321037" w:rsidRDefault="00000000" w:rsidP="00F530D5">
            <w:pPr>
              <w:rPr>
                <w:rFonts w:ascii="Calibri Light" w:hAnsi="Calibri Light" w:cs="Calibri Light"/>
                <w:sz w:val="22"/>
                <w:szCs w:val="22"/>
              </w:rPr>
            </w:pPr>
            <w:hyperlink r:id="rId32" w:history="1">
              <w:r w:rsidR="008864DA" w:rsidRPr="00D85CA5">
                <w:rPr>
                  <w:rStyle w:val="Hyperlink"/>
                  <w:rFonts w:ascii="Calibri Light" w:hAnsi="Calibri Light" w:cs="Calibri Light"/>
                  <w:sz w:val="22"/>
                  <w:szCs w:val="22"/>
                </w:rPr>
                <w:t>Melissa.jungnickel@ei.ed.ac.uk</w:t>
              </w:r>
            </w:hyperlink>
            <w:r w:rsidR="008864DA">
              <w:rPr>
                <w:rFonts w:ascii="Calibri Light" w:hAnsi="Calibri Light" w:cs="Calibri Light"/>
                <w:sz w:val="22"/>
                <w:szCs w:val="22"/>
              </w:rPr>
              <w:t xml:space="preserve"> </w:t>
            </w:r>
          </w:p>
        </w:tc>
      </w:tr>
      <w:tr w:rsidR="00E47797" w14:paraId="64F340B3" w14:textId="77777777" w:rsidTr="0749F81F">
        <w:trPr>
          <w:trHeight w:val="567"/>
        </w:trPr>
        <w:tc>
          <w:tcPr>
            <w:tcW w:w="2259"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FF0472E" w14:textId="6FC46620" w:rsidR="00E47797" w:rsidRPr="00321037" w:rsidRDefault="6BD3603A" w:rsidP="00F530D5">
            <w:pPr>
              <w:rPr>
                <w:rFonts w:ascii="Calibri Light" w:hAnsi="Calibri Light" w:cs="Calibri Light"/>
                <w:sz w:val="22"/>
                <w:szCs w:val="22"/>
              </w:rPr>
            </w:pPr>
            <w:r w:rsidRPr="5621407E">
              <w:rPr>
                <w:rFonts w:ascii="Calibri Light" w:hAnsi="Calibri Light" w:cs="Calibri Light"/>
                <w:sz w:val="22"/>
                <w:szCs w:val="22"/>
              </w:rPr>
              <w:t>Laura Milne</w:t>
            </w:r>
          </w:p>
        </w:tc>
        <w:tc>
          <w:tcPr>
            <w:tcW w:w="2527" w:type="dxa"/>
            <w:tcBorders>
              <w:top w:val="nil"/>
              <w:left w:val="nil"/>
              <w:bottom w:val="single" w:sz="4" w:space="0" w:color="auto"/>
              <w:right w:val="single" w:sz="8" w:space="0" w:color="auto"/>
            </w:tcBorders>
            <w:tcMar>
              <w:top w:w="0" w:type="dxa"/>
              <w:left w:w="108" w:type="dxa"/>
              <w:bottom w:w="0" w:type="dxa"/>
              <w:right w:w="108" w:type="dxa"/>
            </w:tcMar>
          </w:tcPr>
          <w:p w14:paraId="5FE782A8" w14:textId="5105917A" w:rsidR="00E47797" w:rsidRPr="00321037" w:rsidRDefault="00E47797" w:rsidP="00F530D5">
            <w:pPr>
              <w:rPr>
                <w:rFonts w:ascii="Calibri Light" w:hAnsi="Calibri Light" w:cs="Calibri Light"/>
                <w:sz w:val="22"/>
                <w:szCs w:val="22"/>
              </w:rPr>
            </w:pPr>
            <w:r w:rsidRPr="0749F81F">
              <w:rPr>
                <w:rFonts w:ascii="Calibri Light" w:hAnsi="Calibri Light" w:cs="Calibri Light"/>
                <w:sz w:val="22"/>
                <w:szCs w:val="22"/>
              </w:rPr>
              <w:t>Usher</w:t>
            </w:r>
            <w:r w:rsidR="1698E2E6" w:rsidRPr="0749F81F">
              <w:rPr>
                <w:rFonts w:ascii="Calibri Light" w:hAnsi="Calibri Light" w:cs="Calibri Light"/>
                <w:sz w:val="22"/>
                <w:szCs w:val="22"/>
              </w:rPr>
              <w:t xml:space="preserve"> Institute</w:t>
            </w:r>
          </w:p>
        </w:tc>
        <w:tc>
          <w:tcPr>
            <w:tcW w:w="2438" w:type="dxa"/>
            <w:tcBorders>
              <w:top w:val="nil"/>
              <w:left w:val="nil"/>
              <w:bottom w:val="single" w:sz="4" w:space="0" w:color="auto"/>
              <w:right w:val="single" w:sz="8" w:space="0" w:color="auto"/>
            </w:tcBorders>
            <w:tcMar>
              <w:top w:w="0" w:type="dxa"/>
              <w:left w:w="108" w:type="dxa"/>
              <w:bottom w:w="0" w:type="dxa"/>
              <w:right w:w="108" w:type="dxa"/>
            </w:tcMar>
          </w:tcPr>
          <w:p w14:paraId="4F8C43CB" w14:textId="77777777" w:rsidR="00E47797" w:rsidRPr="00321037" w:rsidRDefault="00E47797" w:rsidP="00F530D5">
            <w:pPr>
              <w:rPr>
                <w:rFonts w:ascii="Calibri Light" w:hAnsi="Calibri Light" w:cs="Calibri Light"/>
                <w:sz w:val="22"/>
                <w:szCs w:val="22"/>
              </w:rPr>
            </w:pPr>
            <w:r w:rsidRPr="00321037">
              <w:rPr>
                <w:rFonts w:ascii="Calibri Light" w:hAnsi="Calibri Light" w:cs="Calibri Light"/>
                <w:sz w:val="22"/>
                <w:szCs w:val="22"/>
              </w:rPr>
              <w:t>College of Medicine &amp; Veterinary Medicine</w:t>
            </w:r>
          </w:p>
        </w:tc>
        <w:tc>
          <w:tcPr>
            <w:tcW w:w="2630" w:type="dxa"/>
            <w:tcBorders>
              <w:top w:val="nil"/>
              <w:left w:val="nil"/>
              <w:bottom w:val="single" w:sz="4" w:space="0" w:color="auto"/>
              <w:right w:val="single" w:sz="8" w:space="0" w:color="auto"/>
            </w:tcBorders>
            <w:tcMar>
              <w:top w:w="0" w:type="dxa"/>
              <w:left w:w="108" w:type="dxa"/>
              <w:bottom w:w="0" w:type="dxa"/>
              <w:right w:w="108" w:type="dxa"/>
            </w:tcMar>
          </w:tcPr>
          <w:p w14:paraId="531197A4" w14:textId="62F75100" w:rsidR="00E47797" w:rsidRPr="00321037" w:rsidRDefault="00000000">
            <w:pPr>
              <w:rPr>
                <w:rFonts w:ascii="Calibri Light" w:hAnsi="Calibri Light" w:cs="Calibri Light"/>
                <w:sz w:val="22"/>
                <w:szCs w:val="22"/>
              </w:rPr>
            </w:pPr>
            <w:hyperlink r:id="rId33" w:history="1">
              <w:r w:rsidR="008864DA" w:rsidRPr="00D85CA5">
                <w:rPr>
                  <w:rStyle w:val="Hyperlink"/>
                  <w:rFonts w:ascii="Calibri Light" w:hAnsi="Calibri Light" w:cs="Calibri Light"/>
                  <w:sz w:val="22"/>
                  <w:szCs w:val="22"/>
                </w:rPr>
                <w:t>laura.milne@ei.ed.ac.uk</w:t>
              </w:r>
            </w:hyperlink>
            <w:r w:rsidR="008864DA">
              <w:rPr>
                <w:rFonts w:ascii="Calibri Light" w:hAnsi="Calibri Light" w:cs="Calibri Light"/>
                <w:sz w:val="22"/>
                <w:szCs w:val="22"/>
              </w:rPr>
              <w:t xml:space="preserve"> </w:t>
            </w:r>
          </w:p>
        </w:tc>
      </w:tr>
      <w:tr w:rsidR="5621407E" w14:paraId="710810F6" w14:textId="77777777" w:rsidTr="0749F81F">
        <w:trPr>
          <w:trHeight w:val="567"/>
        </w:trPr>
        <w:tc>
          <w:tcPr>
            <w:tcW w:w="2183"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E9F0D03" w14:textId="082A48A4" w:rsidR="30D0A2B6" w:rsidRDefault="14E0378D">
            <w:pPr>
              <w:rPr>
                <w:rFonts w:ascii="Calibri Light" w:hAnsi="Calibri Light" w:cs="Calibri Light"/>
                <w:sz w:val="22"/>
                <w:szCs w:val="22"/>
              </w:rPr>
            </w:pPr>
            <w:r w:rsidRPr="0749F81F">
              <w:rPr>
                <w:rFonts w:ascii="Calibri Light" w:hAnsi="Calibri Light" w:cs="Calibri Light"/>
                <w:sz w:val="22"/>
                <w:szCs w:val="22"/>
              </w:rPr>
              <w:t xml:space="preserve">Jamilla Miles </w:t>
            </w:r>
          </w:p>
        </w:tc>
        <w:tc>
          <w:tcPr>
            <w:tcW w:w="2322" w:type="dxa"/>
            <w:tcBorders>
              <w:top w:val="nil"/>
              <w:left w:val="nil"/>
              <w:bottom w:val="single" w:sz="4" w:space="0" w:color="auto"/>
              <w:right w:val="single" w:sz="8" w:space="0" w:color="auto"/>
            </w:tcBorders>
            <w:tcMar>
              <w:top w:w="0" w:type="dxa"/>
              <w:left w:w="108" w:type="dxa"/>
              <w:bottom w:w="0" w:type="dxa"/>
              <w:right w:w="108" w:type="dxa"/>
            </w:tcMar>
          </w:tcPr>
          <w:p w14:paraId="0D8B5625" w14:textId="38979F6A" w:rsidR="30D0A2B6" w:rsidRDefault="30D0A2B6" w:rsidP="5621407E">
            <w:pPr>
              <w:rPr>
                <w:rFonts w:ascii="Calibri Light" w:hAnsi="Calibri Light" w:cs="Calibri Light"/>
                <w:sz w:val="22"/>
                <w:szCs w:val="22"/>
              </w:rPr>
            </w:pPr>
            <w:r w:rsidRPr="5621407E">
              <w:rPr>
                <w:rFonts w:ascii="Calibri Light" w:hAnsi="Calibri Light" w:cs="Calibri Light"/>
                <w:sz w:val="22"/>
                <w:szCs w:val="22"/>
              </w:rPr>
              <w:t>Roslin Institute</w:t>
            </w:r>
          </w:p>
        </w:tc>
        <w:tc>
          <w:tcPr>
            <w:tcW w:w="2285" w:type="dxa"/>
            <w:tcBorders>
              <w:top w:val="nil"/>
              <w:left w:val="nil"/>
              <w:bottom w:val="single" w:sz="4" w:space="0" w:color="auto"/>
              <w:right w:val="single" w:sz="8" w:space="0" w:color="auto"/>
            </w:tcBorders>
            <w:tcMar>
              <w:top w:w="0" w:type="dxa"/>
              <w:left w:w="108" w:type="dxa"/>
              <w:bottom w:w="0" w:type="dxa"/>
              <w:right w:w="108" w:type="dxa"/>
            </w:tcMar>
          </w:tcPr>
          <w:p w14:paraId="3A29635E" w14:textId="0A61A368" w:rsidR="30D0A2B6" w:rsidRDefault="30D0A2B6" w:rsidP="5621407E">
            <w:pPr>
              <w:rPr>
                <w:rFonts w:ascii="Calibri Light" w:hAnsi="Calibri Light" w:cs="Calibri Light"/>
                <w:sz w:val="22"/>
                <w:szCs w:val="22"/>
              </w:rPr>
            </w:pPr>
            <w:r w:rsidRPr="5621407E">
              <w:rPr>
                <w:rFonts w:ascii="Calibri Light" w:hAnsi="Calibri Light" w:cs="Calibri Light"/>
                <w:sz w:val="22"/>
                <w:szCs w:val="22"/>
              </w:rPr>
              <w:t>College of Medicine &amp; Veterinary Medicine</w:t>
            </w:r>
          </w:p>
        </w:tc>
        <w:tc>
          <w:tcPr>
            <w:tcW w:w="2828" w:type="dxa"/>
            <w:tcBorders>
              <w:top w:val="nil"/>
              <w:left w:val="nil"/>
              <w:bottom w:val="single" w:sz="4" w:space="0" w:color="auto"/>
              <w:right w:val="single" w:sz="8" w:space="0" w:color="auto"/>
            </w:tcBorders>
            <w:tcMar>
              <w:top w:w="0" w:type="dxa"/>
              <w:left w:w="108" w:type="dxa"/>
              <w:bottom w:w="0" w:type="dxa"/>
              <w:right w:w="108" w:type="dxa"/>
            </w:tcMar>
          </w:tcPr>
          <w:p w14:paraId="7636A067" w14:textId="203CFDF4" w:rsidR="30D0A2B6" w:rsidRDefault="7D2D3F9B">
            <w:pPr>
              <w:rPr>
                <w:rStyle w:val="Hyperlink"/>
                <w:rFonts w:ascii="Calibri Light" w:hAnsi="Calibri Light" w:cs="Calibri Light"/>
                <w:sz w:val="22"/>
                <w:szCs w:val="22"/>
              </w:rPr>
            </w:pPr>
            <w:r w:rsidRPr="0749F81F">
              <w:rPr>
                <w:rStyle w:val="Hyperlink"/>
                <w:rFonts w:ascii="Calibri Light" w:hAnsi="Calibri Light" w:cs="Calibri Light"/>
                <w:sz w:val="22"/>
                <w:szCs w:val="22"/>
              </w:rPr>
              <w:t>jamilla.miles@ei.ed.ac.uk</w:t>
            </w:r>
          </w:p>
        </w:tc>
      </w:tr>
      <w:tr w:rsidR="00E47797" w14:paraId="3E5C8892" w14:textId="77777777" w:rsidTr="0749F81F">
        <w:trPr>
          <w:trHeight w:val="567"/>
        </w:trPr>
        <w:tc>
          <w:tcPr>
            <w:tcW w:w="2259"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6305EFDD" w14:textId="77777777" w:rsidR="00E47797" w:rsidRPr="00321037" w:rsidRDefault="00E47797" w:rsidP="00F530D5">
            <w:pPr>
              <w:rPr>
                <w:rFonts w:ascii="Calibri Light" w:hAnsi="Calibri Light" w:cs="Calibri Light"/>
                <w:sz w:val="22"/>
                <w:szCs w:val="22"/>
              </w:rPr>
            </w:pPr>
            <w:r w:rsidRPr="00321037">
              <w:rPr>
                <w:rFonts w:ascii="Calibri Light" w:hAnsi="Calibri Light" w:cs="Calibri Light"/>
                <w:sz w:val="22"/>
                <w:szCs w:val="22"/>
              </w:rPr>
              <w:t>Emma Elliott</w:t>
            </w:r>
          </w:p>
        </w:tc>
        <w:tc>
          <w:tcPr>
            <w:tcW w:w="2527" w:type="dxa"/>
            <w:tcBorders>
              <w:top w:val="nil"/>
              <w:left w:val="nil"/>
              <w:bottom w:val="single" w:sz="4" w:space="0" w:color="auto"/>
              <w:right w:val="single" w:sz="8" w:space="0" w:color="auto"/>
            </w:tcBorders>
            <w:tcMar>
              <w:top w:w="0" w:type="dxa"/>
              <w:left w:w="108" w:type="dxa"/>
              <w:bottom w:w="0" w:type="dxa"/>
              <w:right w:w="108" w:type="dxa"/>
            </w:tcMar>
          </w:tcPr>
          <w:p w14:paraId="75CFCD25" w14:textId="6AE22DB3" w:rsidR="00E47797" w:rsidRPr="00321037" w:rsidRDefault="00E47797" w:rsidP="00F530D5">
            <w:pPr>
              <w:rPr>
                <w:rFonts w:ascii="Calibri Light" w:hAnsi="Calibri Light" w:cs="Calibri Light"/>
                <w:sz w:val="22"/>
                <w:szCs w:val="22"/>
              </w:rPr>
            </w:pPr>
            <w:r w:rsidRPr="7FC9FA15">
              <w:rPr>
                <w:rFonts w:ascii="Calibri Light" w:hAnsi="Calibri Light" w:cs="Calibri Light"/>
                <w:sz w:val="22"/>
                <w:szCs w:val="22"/>
              </w:rPr>
              <w:t>SBS and SoC (Manager)</w:t>
            </w:r>
          </w:p>
        </w:tc>
        <w:tc>
          <w:tcPr>
            <w:tcW w:w="2438" w:type="dxa"/>
            <w:tcBorders>
              <w:top w:val="nil"/>
              <w:left w:val="nil"/>
              <w:bottom w:val="single" w:sz="4" w:space="0" w:color="auto"/>
              <w:right w:val="single" w:sz="8" w:space="0" w:color="auto"/>
            </w:tcBorders>
            <w:tcMar>
              <w:top w:w="0" w:type="dxa"/>
              <w:left w:w="108" w:type="dxa"/>
              <w:bottom w:w="0" w:type="dxa"/>
              <w:right w:w="108" w:type="dxa"/>
            </w:tcMar>
          </w:tcPr>
          <w:p w14:paraId="3FFDF8CE" w14:textId="77777777" w:rsidR="00E47797" w:rsidRPr="00321037" w:rsidRDefault="00E47797" w:rsidP="00F530D5">
            <w:pPr>
              <w:rPr>
                <w:rFonts w:ascii="Calibri Light" w:hAnsi="Calibri Light" w:cs="Calibri Light"/>
                <w:sz w:val="22"/>
                <w:szCs w:val="22"/>
              </w:rPr>
            </w:pPr>
            <w:r w:rsidRPr="00321037">
              <w:rPr>
                <w:rFonts w:ascii="Calibri Light" w:hAnsi="Calibri Light" w:cs="Calibri Light"/>
                <w:sz w:val="22"/>
                <w:szCs w:val="22"/>
              </w:rPr>
              <w:t>CSE</w:t>
            </w:r>
          </w:p>
        </w:tc>
        <w:tc>
          <w:tcPr>
            <w:tcW w:w="2630" w:type="dxa"/>
            <w:tcBorders>
              <w:top w:val="nil"/>
              <w:left w:val="nil"/>
              <w:bottom w:val="single" w:sz="4" w:space="0" w:color="auto"/>
              <w:right w:val="single" w:sz="8" w:space="0" w:color="auto"/>
            </w:tcBorders>
            <w:tcMar>
              <w:top w:w="0" w:type="dxa"/>
              <w:left w:w="108" w:type="dxa"/>
              <w:bottom w:w="0" w:type="dxa"/>
              <w:right w:w="108" w:type="dxa"/>
            </w:tcMar>
          </w:tcPr>
          <w:p w14:paraId="0D3ED420" w14:textId="77777777" w:rsidR="00E47797" w:rsidRPr="00321037" w:rsidRDefault="00000000" w:rsidP="00F530D5">
            <w:pPr>
              <w:rPr>
                <w:rFonts w:ascii="Calibri Light" w:hAnsi="Calibri Light" w:cs="Calibri Light"/>
                <w:sz w:val="22"/>
                <w:szCs w:val="22"/>
              </w:rPr>
            </w:pPr>
            <w:hyperlink r:id="rId34">
              <w:r w:rsidR="00E47797" w:rsidRPr="7FC9FA15">
                <w:rPr>
                  <w:rStyle w:val="Hyperlink"/>
                  <w:rFonts w:ascii="Calibri Light" w:hAnsi="Calibri Light" w:cs="Calibri Light"/>
                  <w:sz w:val="22"/>
                  <w:szCs w:val="22"/>
                </w:rPr>
                <w:t>Emma.Elliot@ei.ed.ac.uk</w:t>
              </w:r>
            </w:hyperlink>
          </w:p>
        </w:tc>
      </w:tr>
      <w:tr w:rsidR="7FC9FA15" w14:paraId="734E0487" w14:textId="77777777" w:rsidTr="0749F81F">
        <w:trPr>
          <w:trHeight w:val="567"/>
        </w:trPr>
        <w:tc>
          <w:tcPr>
            <w:tcW w:w="2183"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680A9970" w14:textId="77777777" w:rsidR="7FC9FA15" w:rsidRDefault="7FC9FA15" w:rsidP="7FC9FA15">
            <w:pPr>
              <w:rPr>
                <w:rFonts w:ascii="Calibri Light" w:hAnsi="Calibri Light" w:cs="Calibri Light"/>
                <w:sz w:val="22"/>
                <w:szCs w:val="22"/>
              </w:rPr>
            </w:pPr>
            <w:r w:rsidRPr="7FC9FA15">
              <w:rPr>
                <w:rFonts w:ascii="Calibri Light" w:hAnsi="Calibri Light" w:cs="Calibri Light"/>
                <w:sz w:val="22"/>
                <w:szCs w:val="22"/>
              </w:rPr>
              <w:t>John Morrow</w:t>
            </w:r>
          </w:p>
        </w:tc>
        <w:tc>
          <w:tcPr>
            <w:tcW w:w="2322" w:type="dxa"/>
            <w:tcBorders>
              <w:top w:val="nil"/>
              <w:left w:val="nil"/>
              <w:bottom w:val="single" w:sz="4" w:space="0" w:color="auto"/>
              <w:right w:val="single" w:sz="8" w:space="0" w:color="auto"/>
            </w:tcBorders>
            <w:tcMar>
              <w:top w:w="0" w:type="dxa"/>
              <w:left w:w="108" w:type="dxa"/>
              <w:bottom w:w="0" w:type="dxa"/>
              <w:right w:w="108" w:type="dxa"/>
            </w:tcMar>
          </w:tcPr>
          <w:p w14:paraId="7E7497E8" w14:textId="3ACDCE10" w:rsidR="7FC9FA15" w:rsidRDefault="7FC9FA15" w:rsidP="7FC9FA15">
            <w:pPr>
              <w:rPr>
                <w:rFonts w:ascii="Calibri Light" w:hAnsi="Calibri Light" w:cs="Calibri Light"/>
                <w:sz w:val="22"/>
                <w:szCs w:val="22"/>
              </w:rPr>
            </w:pPr>
            <w:r w:rsidRPr="7FC9FA15">
              <w:rPr>
                <w:rFonts w:ascii="Calibri Light" w:hAnsi="Calibri Light" w:cs="Calibri Light"/>
                <w:sz w:val="22"/>
                <w:szCs w:val="22"/>
              </w:rPr>
              <w:t>SBS and SoC</w:t>
            </w:r>
          </w:p>
        </w:tc>
        <w:tc>
          <w:tcPr>
            <w:tcW w:w="2285" w:type="dxa"/>
            <w:tcBorders>
              <w:top w:val="nil"/>
              <w:left w:val="nil"/>
              <w:bottom w:val="single" w:sz="4" w:space="0" w:color="auto"/>
              <w:right w:val="single" w:sz="8" w:space="0" w:color="auto"/>
            </w:tcBorders>
            <w:tcMar>
              <w:top w:w="0" w:type="dxa"/>
              <w:left w:w="108" w:type="dxa"/>
              <w:bottom w:w="0" w:type="dxa"/>
              <w:right w:w="108" w:type="dxa"/>
            </w:tcMar>
          </w:tcPr>
          <w:p w14:paraId="038BFC75" w14:textId="77777777" w:rsidR="7FC9FA15" w:rsidRDefault="7FC9FA15" w:rsidP="7FC9FA15">
            <w:pPr>
              <w:rPr>
                <w:rFonts w:ascii="Calibri Light" w:hAnsi="Calibri Light" w:cs="Calibri Light"/>
                <w:sz w:val="22"/>
                <w:szCs w:val="22"/>
              </w:rPr>
            </w:pPr>
            <w:r w:rsidRPr="7FC9FA15">
              <w:rPr>
                <w:rFonts w:ascii="Calibri Light" w:hAnsi="Calibri Light" w:cs="Calibri Light"/>
                <w:sz w:val="22"/>
                <w:szCs w:val="22"/>
              </w:rPr>
              <w:t>CSE</w:t>
            </w:r>
          </w:p>
        </w:tc>
        <w:tc>
          <w:tcPr>
            <w:tcW w:w="2828" w:type="dxa"/>
            <w:tcBorders>
              <w:top w:val="nil"/>
              <w:left w:val="nil"/>
              <w:bottom w:val="single" w:sz="4" w:space="0" w:color="auto"/>
              <w:right w:val="single" w:sz="8" w:space="0" w:color="auto"/>
            </w:tcBorders>
            <w:tcMar>
              <w:top w:w="0" w:type="dxa"/>
              <w:left w:w="108" w:type="dxa"/>
              <w:bottom w:w="0" w:type="dxa"/>
              <w:right w:w="108" w:type="dxa"/>
            </w:tcMar>
          </w:tcPr>
          <w:p w14:paraId="69C42639" w14:textId="77777777" w:rsidR="7FC9FA15" w:rsidRDefault="00000000" w:rsidP="7FC9FA15">
            <w:pPr>
              <w:rPr>
                <w:rFonts w:ascii="Calibri Light" w:hAnsi="Calibri Light" w:cs="Calibri Light"/>
                <w:sz w:val="22"/>
                <w:szCs w:val="22"/>
              </w:rPr>
            </w:pPr>
            <w:hyperlink r:id="rId35">
              <w:r w:rsidR="7FC9FA15" w:rsidRPr="7FC9FA15">
                <w:rPr>
                  <w:rStyle w:val="Hyperlink"/>
                  <w:rFonts w:ascii="Calibri Light" w:hAnsi="Calibri Light" w:cs="Calibri Light"/>
                  <w:sz w:val="22"/>
                  <w:szCs w:val="22"/>
                </w:rPr>
                <w:t>John.Morrow@ei.ed.ac.uk</w:t>
              </w:r>
            </w:hyperlink>
          </w:p>
        </w:tc>
      </w:tr>
      <w:tr w:rsidR="00E47797" w14:paraId="40AA5407" w14:textId="77777777" w:rsidTr="0749F81F">
        <w:trPr>
          <w:trHeight w:val="567"/>
        </w:trPr>
        <w:tc>
          <w:tcPr>
            <w:tcW w:w="2259"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7EF024AC" w14:textId="77777777" w:rsidR="00E47797" w:rsidRPr="00321037" w:rsidRDefault="00E47797" w:rsidP="00F530D5">
            <w:pPr>
              <w:rPr>
                <w:rFonts w:ascii="Calibri Light" w:hAnsi="Calibri Light" w:cs="Calibri Light"/>
                <w:sz w:val="22"/>
                <w:szCs w:val="22"/>
              </w:rPr>
            </w:pPr>
            <w:r w:rsidRPr="00321037">
              <w:rPr>
                <w:rFonts w:ascii="Calibri Light" w:hAnsi="Calibri Light" w:cs="Calibri Light"/>
                <w:sz w:val="22"/>
                <w:szCs w:val="22"/>
              </w:rPr>
              <w:t>Axel Thomson</w:t>
            </w:r>
          </w:p>
        </w:tc>
        <w:tc>
          <w:tcPr>
            <w:tcW w:w="2527" w:type="dxa"/>
            <w:tcBorders>
              <w:top w:val="nil"/>
              <w:left w:val="nil"/>
              <w:bottom w:val="single" w:sz="4" w:space="0" w:color="auto"/>
              <w:right w:val="single" w:sz="8" w:space="0" w:color="auto"/>
            </w:tcBorders>
            <w:tcMar>
              <w:top w:w="0" w:type="dxa"/>
              <w:left w:w="108" w:type="dxa"/>
              <w:bottom w:w="0" w:type="dxa"/>
              <w:right w:w="108" w:type="dxa"/>
            </w:tcMar>
            <w:hideMark/>
          </w:tcPr>
          <w:p w14:paraId="5DBBE04E" w14:textId="230EE7AF" w:rsidR="00E47797" w:rsidRPr="00321037" w:rsidRDefault="00E47797" w:rsidP="00F530D5">
            <w:pPr>
              <w:rPr>
                <w:rFonts w:ascii="Calibri Light" w:hAnsi="Calibri Light" w:cs="Calibri Light"/>
                <w:sz w:val="22"/>
                <w:szCs w:val="22"/>
              </w:rPr>
            </w:pPr>
            <w:r w:rsidRPr="7FC9FA15">
              <w:rPr>
                <w:rFonts w:ascii="Calibri Light" w:hAnsi="Calibri Light" w:cs="Calibri Light"/>
                <w:sz w:val="22"/>
                <w:szCs w:val="22"/>
              </w:rPr>
              <w:t>S</w:t>
            </w:r>
            <w:r w:rsidR="04A15A34" w:rsidRPr="7FC9FA15">
              <w:rPr>
                <w:rFonts w:ascii="Calibri Light" w:hAnsi="Calibri Light" w:cs="Calibri Light"/>
                <w:sz w:val="22"/>
                <w:szCs w:val="22"/>
              </w:rPr>
              <w:t>BS</w:t>
            </w:r>
            <w:r w:rsidRPr="7FC9FA15">
              <w:rPr>
                <w:rFonts w:ascii="Calibri Light" w:hAnsi="Calibri Light" w:cs="Calibri Light"/>
                <w:sz w:val="22"/>
                <w:szCs w:val="22"/>
              </w:rPr>
              <w:t xml:space="preserve"> and S</w:t>
            </w:r>
            <w:r w:rsidR="2A812135" w:rsidRPr="7FC9FA15">
              <w:rPr>
                <w:rFonts w:ascii="Calibri Light" w:hAnsi="Calibri Light" w:cs="Calibri Light"/>
                <w:sz w:val="22"/>
                <w:szCs w:val="22"/>
              </w:rPr>
              <w:t>oE</w:t>
            </w:r>
          </w:p>
        </w:tc>
        <w:tc>
          <w:tcPr>
            <w:tcW w:w="2438" w:type="dxa"/>
            <w:tcBorders>
              <w:top w:val="nil"/>
              <w:left w:val="nil"/>
              <w:bottom w:val="single" w:sz="4" w:space="0" w:color="auto"/>
              <w:right w:val="single" w:sz="8" w:space="0" w:color="auto"/>
            </w:tcBorders>
            <w:tcMar>
              <w:top w:w="0" w:type="dxa"/>
              <w:left w:w="108" w:type="dxa"/>
              <w:bottom w:w="0" w:type="dxa"/>
              <w:right w:w="108" w:type="dxa"/>
            </w:tcMar>
            <w:hideMark/>
          </w:tcPr>
          <w:p w14:paraId="0B98FA10" w14:textId="77777777" w:rsidR="00E47797" w:rsidRPr="00321037" w:rsidRDefault="00E47797" w:rsidP="00F530D5">
            <w:pPr>
              <w:rPr>
                <w:rFonts w:ascii="Calibri Light" w:hAnsi="Calibri Light" w:cs="Calibri Light"/>
                <w:sz w:val="22"/>
                <w:szCs w:val="22"/>
              </w:rPr>
            </w:pPr>
            <w:r w:rsidRPr="00321037">
              <w:rPr>
                <w:rFonts w:ascii="Calibri Light" w:hAnsi="Calibri Light" w:cs="Calibri Light"/>
                <w:sz w:val="22"/>
                <w:szCs w:val="22"/>
              </w:rPr>
              <w:t>CSE</w:t>
            </w:r>
          </w:p>
        </w:tc>
        <w:tc>
          <w:tcPr>
            <w:tcW w:w="2630" w:type="dxa"/>
            <w:tcBorders>
              <w:top w:val="nil"/>
              <w:left w:val="nil"/>
              <w:bottom w:val="single" w:sz="4" w:space="0" w:color="auto"/>
              <w:right w:val="single" w:sz="8" w:space="0" w:color="auto"/>
            </w:tcBorders>
            <w:tcMar>
              <w:top w:w="0" w:type="dxa"/>
              <w:left w:w="108" w:type="dxa"/>
              <w:bottom w:w="0" w:type="dxa"/>
              <w:right w:w="108" w:type="dxa"/>
            </w:tcMar>
            <w:hideMark/>
          </w:tcPr>
          <w:p w14:paraId="06BDF69B" w14:textId="77777777" w:rsidR="00E47797" w:rsidRPr="00321037" w:rsidRDefault="00000000" w:rsidP="00F530D5">
            <w:pPr>
              <w:rPr>
                <w:rFonts w:ascii="Calibri Light" w:hAnsi="Calibri Light" w:cs="Calibri Light"/>
                <w:sz w:val="22"/>
                <w:szCs w:val="22"/>
              </w:rPr>
            </w:pPr>
            <w:hyperlink r:id="rId36">
              <w:r w:rsidR="00E47797" w:rsidRPr="7FC9FA15">
                <w:rPr>
                  <w:rStyle w:val="Hyperlink"/>
                  <w:rFonts w:ascii="Calibri Light" w:hAnsi="Calibri Light" w:cs="Calibri Light"/>
                  <w:sz w:val="22"/>
                  <w:szCs w:val="22"/>
                </w:rPr>
                <w:t>Axel.Thomson@ei.ed.ac.uk</w:t>
              </w:r>
            </w:hyperlink>
          </w:p>
        </w:tc>
      </w:tr>
      <w:tr w:rsidR="00A5086F" w14:paraId="4A776504" w14:textId="77777777" w:rsidTr="0749F81F">
        <w:trPr>
          <w:trHeight w:val="567"/>
        </w:trPr>
        <w:tc>
          <w:tcPr>
            <w:tcW w:w="2259"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E8660F3" w14:textId="26080332" w:rsidR="00A5086F" w:rsidRPr="00321037" w:rsidRDefault="00964B98" w:rsidP="00F530D5">
            <w:pPr>
              <w:rPr>
                <w:rFonts w:ascii="Calibri Light" w:hAnsi="Calibri Light" w:cs="Calibri Light"/>
                <w:sz w:val="22"/>
                <w:szCs w:val="22"/>
              </w:rPr>
            </w:pPr>
            <w:r>
              <w:rPr>
                <w:rFonts w:ascii="Calibri Light" w:hAnsi="Calibri Light" w:cs="Calibri Light"/>
                <w:sz w:val="22"/>
                <w:szCs w:val="22"/>
              </w:rPr>
              <w:t>George Ashley</w:t>
            </w:r>
          </w:p>
        </w:tc>
        <w:tc>
          <w:tcPr>
            <w:tcW w:w="2527" w:type="dxa"/>
            <w:tcBorders>
              <w:top w:val="nil"/>
              <w:left w:val="nil"/>
              <w:bottom w:val="single" w:sz="4" w:space="0" w:color="auto"/>
              <w:right w:val="single" w:sz="8" w:space="0" w:color="auto"/>
            </w:tcBorders>
            <w:tcMar>
              <w:top w:w="0" w:type="dxa"/>
              <w:left w:w="108" w:type="dxa"/>
              <w:bottom w:w="0" w:type="dxa"/>
              <w:right w:w="108" w:type="dxa"/>
            </w:tcMar>
          </w:tcPr>
          <w:p w14:paraId="44421A13" w14:textId="54D0A484" w:rsidR="00A5086F" w:rsidRPr="7FC9FA15" w:rsidRDefault="00BE3E51" w:rsidP="00F530D5">
            <w:pPr>
              <w:rPr>
                <w:rFonts w:ascii="Calibri Light" w:hAnsi="Calibri Light" w:cs="Calibri Light"/>
                <w:sz w:val="22"/>
                <w:szCs w:val="22"/>
              </w:rPr>
            </w:pPr>
            <w:r>
              <w:rPr>
                <w:rFonts w:ascii="Calibri Light" w:hAnsi="Calibri Light" w:cs="Calibri Light"/>
                <w:sz w:val="22"/>
                <w:szCs w:val="22"/>
              </w:rPr>
              <w:t>S</w:t>
            </w:r>
            <w:r w:rsidR="00964B98">
              <w:rPr>
                <w:rFonts w:ascii="Calibri Light" w:hAnsi="Calibri Light" w:cs="Calibri Light"/>
                <w:sz w:val="22"/>
                <w:szCs w:val="22"/>
              </w:rPr>
              <w:t>BS and SoC</w:t>
            </w:r>
          </w:p>
        </w:tc>
        <w:tc>
          <w:tcPr>
            <w:tcW w:w="2438" w:type="dxa"/>
            <w:tcBorders>
              <w:top w:val="nil"/>
              <w:left w:val="nil"/>
              <w:bottom w:val="single" w:sz="4" w:space="0" w:color="auto"/>
              <w:right w:val="single" w:sz="8" w:space="0" w:color="auto"/>
            </w:tcBorders>
            <w:tcMar>
              <w:top w:w="0" w:type="dxa"/>
              <w:left w:w="108" w:type="dxa"/>
              <w:bottom w:w="0" w:type="dxa"/>
              <w:right w:w="108" w:type="dxa"/>
            </w:tcMar>
          </w:tcPr>
          <w:p w14:paraId="36EF35E7" w14:textId="2ED44C5B" w:rsidR="00A5086F" w:rsidRPr="00321037" w:rsidRDefault="00BE3E51" w:rsidP="00F530D5">
            <w:pPr>
              <w:rPr>
                <w:rFonts w:ascii="Calibri Light" w:hAnsi="Calibri Light" w:cs="Calibri Light"/>
                <w:sz w:val="22"/>
                <w:szCs w:val="22"/>
              </w:rPr>
            </w:pPr>
            <w:r>
              <w:rPr>
                <w:rFonts w:ascii="Calibri Light" w:hAnsi="Calibri Light" w:cs="Calibri Light"/>
                <w:sz w:val="22"/>
                <w:szCs w:val="22"/>
              </w:rPr>
              <w:t>CSE</w:t>
            </w:r>
          </w:p>
        </w:tc>
        <w:tc>
          <w:tcPr>
            <w:tcW w:w="2630" w:type="dxa"/>
            <w:tcBorders>
              <w:top w:val="nil"/>
              <w:left w:val="nil"/>
              <w:bottom w:val="single" w:sz="4" w:space="0" w:color="auto"/>
              <w:right w:val="single" w:sz="8" w:space="0" w:color="auto"/>
            </w:tcBorders>
            <w:tcMar>
              <w:top w:w="0" w:type="dxa"/>
              <w:left w:w="108" w:type="dxa"/>
              <w:bottom w:w="0" w:type="dxa"/>
              <w:right w:w="108" w:type="dxa"/>
            </w:tcMar>
          </w:tcPr>
          <w:p w14:paraId="11F3A115" w14:textId="5C2B29E5" w:rsidR="00A5086F" w:rsidRPr="000E640D" w:rsidRDefault="00403ECF" w:rsidP="00F530D5">
            <w:pPr>
              <w:rPr>
                <w:rStyle w:val="Hyperlink"/>
                <w:rFonts w:ascii="Calibri Light" w:hAnsi="Calibri Light" w:cs="Calibri Light"/>
                <w:sz w:val="22"/>
                <w:szCs w:val="22"/>
              </w:rPr>
            </w:pPr>
            <w:r w:rsidRPr="000E640D">
              <w:rPr>
                <w:rStyle w:val="Hyperlink"/>
                <w:rFonts w:ascii="Calibri Light" w:hAnsi="Calibri Light" w:cs="Calibri Light"/>
                <w:sz w:val="22"/>
                <w:szCs w:val="22"/>
              </w:rPr>
              <w:t>george.ashley@ei.ed.ac.uk</w:t>
            </w:r>
          </w:p>
        </w:tc>
      </w:tr>
      <w:tr w:rsidR="00964B98" w14:paraId="4936B89F" w14:textId="77777777" w:rsidTr="0749F81F">
        <w:trPr>
          <w:trHeight w:val="567"/>
        </w:trPr>
        <w:tc>
          <w:tcPr>
            <w:tcW w:w="2259"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09DF22C" w14:textId="3F0AF59A" w:rsidR="00964B98" w:rsidRDefault="00964B98" w:rsidP="00F530D5">
            <w:pPr>
              <w:rPr>
                <w:rFonts w:ascii="Calibri Light" w:hAnsi="Calibri Light" w:cs="Calibri Light"/>
                <w:sz w:val="22"/>
                <w:szCs w:val="22"/>
              </w:rPr>
            </w:pPr>
            <w:r>
              <w:rPr>
                <w:rFonts w:ascii="Calibri Light" w:hAnsi="Calibri Light" w:cs="Calibri Light"/>
                <w:sz w:val="22"/>
                <w:szCs w:val="22"/>
              </w:rPr>
              <w:t>Susana Direito</w:t>
            </w:r>
          </w:p>
        </w:tc>
        <w:tc>
          <w:tcPr>
            <w:tcW w:w="2527" w:type="dxa"/>
            <w:tcBorders>
              <w:top w:val="nil"/>
              <w:left w:val="nil"/>
              <w:bottom w:val="single" w:sz="4" w:space="0" w:color="auto"/>
              <w:right w:val="single" w:sz="8" w:space="0" w:color="auto"/>
            </w:tcBorders>
            <w:tcMar>
              <w:top w:w="0" w:type="dxa"/>
              <w:left w:w="108" w:type="dxa"/>
              <w:bottom w:w="0" w:type="dxa"/>
              <w:right w:w="108" w:type="dxa"/>
            </w:tcMar>
          </w:tcPr>
          <w:p w14:paraId="666053A7" w14:textId="46F41D65" w:rsidR="00964B98" w:rsidRDefault="00964B98" w:rsidP="00F530D5">
            <w:pPr>
              <w:rPr>
                <w:rFonts w:ascii="Calibri Light" w:hAnsi="Calibri Light" w:cs="Calibri Light"/>
                <w:sz w:val="22"/>
                <w:szCs w:val="22"/>
              </w:rPr>
            </w:pPr>
            <w:r>
              <w:rPr>
                <w:rFonts w:ascii="Calibri Light" w:hAnsi="Calibri Light" w:cs="Calibri Light"/>
                <w:sz w:val="22"/>
                <w:szCs w:val="22"/>
              </w:rPr>
              <w:t>SBS</w:t>
            </w:r>
          </w:p>
        </w:tc>
        <w:tc>
          <w:tcPr>
            <w:tcW w:w="2438" w:type="dxa"/>
            <w:tcBorders>
              <w:top w:val="nil"/>
              <w:left w:val="nil"/>
              <w:bottom w:val="single" w:sz="4" w:space="0" w:color="auto"/>
              <w:right w:val="single" w:sz="8" w:space="0" w:color="auto"/>
            </w:tcBorders>
            <w:tcMar>
              <w:top w:w="0" w:type="dxa"/>
              <w:left w:w="108" w:type="dxa"/>
              <w:bottom w:w="0" w:type="dxa"/>
              <w:right w:w="108" w:type="dxa"/>
            </w:tcMar>
          </w:tcPr>
          <w:p w14:paraId="18762D6C" w14:textId="4BD3EEA1" w:rsidR="00964B98" w:rsidRDefault="00964B98" w:rsidP="00F530D5">
            <w:pPr>
              <w:rPr>
                <w:rFonts w:ascii="Calibri Light" w:hAnsi="Calibri Light" w:cs="Calibri Light"/>
                <w:sz w:val="22"/>
                <w:szCs w:val="22"/>
              </w:rPr>
            </w:pPr>
            <w:r>
              <w:rPr>
                <w:rFonts w:ascii="Calibri Light" w:hAnsi="Calibri Light" w:cs="Calibri Light"/>
                <w:sz w:val="22"/>
                <w:szCs w:val="22"/>
              </w:rPr>
              <w:t>CSE</w:t>
            </w:r>
          </w:p>
        </w:tc>
        <w:tc>
          <w:tcPr>
            <w:tcW w:w="2630" w:type="dxa"/>
            <w:tcBorders>
              <w:top w:val="nil"/>
              <w:left w:val="nil"/>
              <w:bottom w:val="single" w:sz="4" w:space="0" w:color="auto"/>
              <w:right w:val="single" w:sz="8" w:space="0" w:color="auto"/>
            </w:tcBorders>
            <w:tcMar>
              <w:top w:w="0" w:type="dxa"/>
              <w:left w:w="108" w:type="dxa"/>
              <w:bottom w:w="0" w:type="dxa"/>
              <w:right w:w="108" w:type="dxa"/>
            </w:tcMar>
          </w:tcPr>
          <w:p w14:paraId="08B95677" w14:textId="07F1BB27" w:rsidR="00964B98" w:rsidRPr="000E640D" w:rsidRDefault="000E640D" w:rsidP="00F530D5">
            <w:pPr>
              <w:rPr>
                <w:rStyle w:val="Hyperlink"/>
                <w:rFonts w:ascii="Calibri Light" w:hAnsi="Calibri Light" w:cs="Calibri Light"/>
                <w:sz w:val="22"/>
                <w:szCs w:val="22"/>
              </w:rPr>
            </w:pPr>
            <w:r w:rsidRPr="000E640D">
              <w:rPr>
                <w:rStyle w:val="Hyperlink"/>
                <w:rFonts w:ascii="Calibri Light" w:hAnsi="Calibri Light" w:cs="Calibri Light"/>
                <w:sz w:val="22"/>
                <w:szCs w:val="22"/>
              </w:rPr>
              <w:t>susana.direito@ei.ed.ac.uk</w:t>
            </w:r>
          </w:p>
        </w:tc>
      </w:tr>
      <w:tr w:rsidR="7FC9FA15" w14:paraId="2B0BEDF0" w14:textId="77777777" w:rsidTr="0749F81F">
        <w:trPr>
          <w:trHeight w:val="567"/>
        </w:trPr>
        <w:tc>
          <w:tcPr>
            <w:tcW w:w="2183"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7883A927" w14:textId="0E76DBEB" w:rsidR="7FC9FA15" w:rsidRDefault="7FC9FA15" w:rsidP="7FC9FA15">
            <w:pPr>
              <w:rPr>
                <w:rFonts w:asciiTheme="majorHAnsi" w:hAnsiTheme="majorHAnsi" w:cstheme="majorBidi"/>
              </w:rPr>
            </w:pPr>
            <w:r w:rsidRPr="7FC9FA15">
              <w:rPr>
                <w:rFonts w:asciiTheme="majorHAnsi" w:hAnsiTheme="majorHAnsi" w:cstheme="majorBidi"/>
              </w:rPr>
              <w:t>Sarah Stevens</w:t>
            </w:r>
          </w:p>
        </w:tc>
        <w:tc>
          <w:tcPr>
            <w:tcW w:w="2322" w:type="dxa"/>
            <w:tcBorders>
              <w:top w:val="nil"/>
              <w:left w:val="nil"/>
              <w:bottom w:val="single" w:sz="4" w:space="0" w:color="auto"/>
              <w:right w:val="single" w:sz="8" w:space="0" w:color="auto"/>
            </w:tcBorders>
            <w:tcMar>
              <w:top w:w="0" w:type="dxa"/>
              <w:left w:w="108" w:type="dxa"/>
              <w:bottom w:w="0" w:type="dxa"/>
              <w:right w:w="108" w:type="dxa"/>
            </w:tcMar>
            <w:hideMark/>
          </w:tcPr>
          <w:p w14:paraId="070658B5" w14:textId="5839F1AF" w:rsidR="7FC9FA15" w:rsidRDefault="7FC9FA15" w:rsidP="7FC9FA15">
            <w:pPr>
              <w:rPr>
                <w:rFonts w:asciiTheme="majorHAnsi" w:hAnsiTheme="majorHAnsi" w:cstheme="majorBidi"/>
              </w:rPr>
            </w:pPr>
            <w:r w:rsidRPr="7FC9FA15">
              <w:rPr>
                <w:rFonts w:asciiTheme="majorHAnsi" w:hAnsiTheme="majorHAnsi" w:cstheme="majorBidi"/>
              </w:rPr>
              <w:t>SoC</w:t>
            </w:r>
          </w:p>
        </w:tc>
        <w:tc>
          <w:tcPr>
            <w:tcW w:w="2285" w:type="dxa"/>
            <w:tcBorders>
              <w:top w:val="nil"/>
              <w:left w:val="nil"/>
              <w:bottom w:val="single" w:sz="4" w:space="0" w:color="auto"/>
              <w:right w:val="single" w:sz="8" w:space="0" w:color="auto"/>
            </w:tcBorders>
            <w:tcMar>
              <w:top w:w="0" w:type="dxa"/>
              <w:left w:w="108" w:type="dxa"/>
              <w:bottom w:w="0" w:type="dxa"/>
              <w:right w:w="108" w:type="dxa"/>
            </w:tcMar>
            <w:hideMark/>
          </w:tcPr>
          <w:p w14:paraId="7985C29A" w14:textId="44D0AE18" w:rsidR="7FC9FA15" w:rsidRDefault="7FC9FA15" w:rsidP="7FC9FA15">
            <w:pPr>
              <w:rPr>
                <w:rFonts w:asciiTheme="majorHAnsi" w:hAnsiTheme="majorHAnsi" w:cstheme="majorBidi"/>
              </w:rPr>
            </w:pPr>
            <w:r w:rsidRPr="7FC9FA15">
              <w:rPr>
                <w:rFonts w:asciiTheme="majorHAnsi" w:hAnsiTheme="majorHAnsi" w:cstheme="majorBidi"/>
              </w:rPr>
              <w:t>CSE</w:t>
            </w:r>
          </w:p>
        </w:tc>
        <w:tc>
          <w:tcPr>
            <w:tcW w:w="2828" w:type="dxa"/>
            <w:tcBorders>
              <w:top w:val="nil"/>
              <w:left w:val="nil"/>
              <w:bottom w:val="single" w:sz="4" w:space="0" w:color="auto"/>
              <w:right w:val="single" w:sz="8" w:space="0" w:color="auto"/>
            </w:tcBorders>
            <w:tcMar>
              <w:top w:w="0" w:type="dxa"/>
              <w:left w:w="108" w:type="dxa"/>
              <w:bottom w:w="0" w:type="dxa"/>
              <w:right w:w="108" w:type="dxa"/>
            </w:tcMar>
            <w:hideMark/>
          </w:tcPr>
          <w:p w14:paraId="23B13C30" w14:textId="755DAF53" w:rsidR="7FC9FA15" w:rsidRDefault="00000000" w:rsidP="7FC9FA15">
            <w:pPr>
              <w:rPr>
                <w:rFonts w:asciiTheme="majorHAnsi" w:hAnsiTheme="majorHAnsi" w:cstheme="majorBidi"/>
              </w:rPr>
            </w:pPr>
            <w:hyperlink r:id="rId37">
              <w:r w:rsidR="7FC9FA15" w:rsidRPr="7FC9FA15">
                <w:rPr>
                  <w:rStyle w:val="Hyperlink"/>
                  <w:rFonts w:asciiTheme="majorHAnsi" w:hAnsiTheme="majorHAnsi" w:cstheme="majorBidi"/>
                </w:rPr>
                <w:t>sarah.stevens@ei.ed.ac.uk</w:t>
              </w:r>
            </w:hyperlink>
          </w:p>
        </w:tc>
      </w:tr>
      <w:tr w:rsidR="00E47797" w14:paraId="723A79DE" w14:textId="77777777" w:rsidTr="0749F81F">
        <w:trPr>
          <w:trHeight w:val="567"/>
        </w:trPr>
        <w:tc>
          <w:tcPr>
            <w:tcW w:w="2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666177" w14:textId="77777777" w:rsidR="00E47797" w:rsidRPr="00321037" w:rsidRDefault="00E47797" w:rsidP="00F530D5">
            <w:pPr>
              <w:rPr>
                <w:rFonts w:ascii="Calibri Light" w:hAnsi="Calibri Light" w:cs="Calibri Light"/>
                <w:sz w:val="22"/>
                <w:szCs w:val="22"/>
              </w:rPr>
            </w:pPr>
            <w:r w:rsidRPr="00321037">
              <w:rPr>
                <w:rFonts w:ascii="Calibri Light" w:hAnsi="Calibri Light" w:cs="Calibri Light"/>
                <w:sz w:val="22"/>
                <w:szCs w:val="22"/>
              </w:rPr>
              <w:t>Craig Sheridan</w:t>
            </w:r>
          </w:p>
        </w:tc>
        <w:tc>
          <w:tcPr>
            <w:tcW w:w="2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B5F2AA" w14:textId="2A8EFF8C" w:rsidR="00E47797" w:rsidRPr="00321037" w:rsidRDefault="00E47797" w:rsidP="00F530D5">
            <w:pPr>
              <w:rPr>
                <w:rFonts w:ascii="Calibri Light" w:hAnsi="Calibri Light" w:cs="Calibri Light"/>
                <w:sz w:val="22"/>
                <w:szCs w:val="22"/>
              </w:rPr>
            </w:pPr>
            <w:r w:rsidRPr="1EDDA85E">
              <w:rPr>
                <w:rFonts w:ascii="Calibri Light" w:hAnsi="Calibri Light" w:cs="Calibri Light"/>
                <w:sz w:val="22"/>
                <w:szCs w:val="22"/>
              </w:rPr>
              <w:t>SoE</w:t>
            </w:r>
          </w:p>
        </w:tc>
        <w:tc>
          <w:tcPr>
            <w:tcW w:w="24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2B34D4" w14:textId="77777777" w:rsidR="00E47797" w:rsidRPr="00321037" w:rsidRDefault="00E47797" w:rsidP="00F530D5">
            <w:pPr>
              <w:rPr>
                <w:rFonts w:ascii="Calibri Light" w:hAnsi="Calibri Light" w:cs="Calibri Light"/>
                <w:sz w:val="22"/>
                <w:szCs w:val="22"/>
              </w:rPr>
            </w:pPr>
            <w:r w:rsidRPr="00321037">
              <w:rPr>
                <w:rFonts w:ascii="Calibri Light" w:hAnsi="Calibri Light" w:cs="Calibri Light"/>
                <w:sz w:val="22"/>
                <w:szCs w:val="22"/>
              </w:rPr>
              <w:t>CSE</w:t>
            </w:r>
          </w:p>
        </w:tc>
        <w:tc>
          <w:tcPr>
            <w:tcW w:w="2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969762" w14:textId="77777777" w:rsidR="00E47797" w:rsidRPr="00321037" w:rsidRDefault="00000000" w:rsidP="00F530D5">
            <w:pPr>
              <w:rPr>
                <w:rFonts w:ascii="Calibri Light" w:hAnsi="Calibri Light" w:cs="Calibri Light"/>
                <w:sz w:val="22"/>
                <w:szCs w:val="22"/>
              </w:rPr>
            </w:pPr>
            <w:hyperlink r:id="rId38" w:history="1">
              <w:r w:rsidR="00E47797" w:rsidRPr="00321037">
                <w:rPr>
                  <w:rStyle w:val="Hyperlink"/>
                  <w:rFonts w:ascii="Calibri Light" w:hAnsi="Calibri Light" w:cs="Calibri Light"/>
                  <w:sz w:val="22"/>
                  <w:szCs w:val="22"/>
                </w:rPr>
                <w:t>Craig.sheridan@ei.ed.ac.uk</w:t>
              </w:r>
            </w:hyperlink>
          </w:p>
        </w:tc>
      </w:tr>
      <w:tr w:rsidR="00D5032F" w14:paraId="6DE262A8" w14:textId="77777777" w:rsidTr="0749F81F">
        <w:trPr>
          <w:trHeight w:val="567"/>
        </w:trPr>
        <w:tc>
          <w:tcPr>
            <w:tcW w:w="2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2E7FB" w14:textId="6DC42BC8" w:rsidR="00D5032F" w:rsidRPr="00321037" w:rsidRDefault="00D5032F" w:rsidP="00F530D5">
            <w:pPr>
              <w:rPr>
                <w:rFonts w:ascii="Calibri Light" w:hAnsi="Calibri Light" w:cs="Calibri Light"/>
                <w:sz w:val="22"/>
                <w:szCs w:val="22"/>
              </w:rPr>
            </w:pPr>
            <w:r>
              <w:rPr>
                <w:rFonts w:ascii="Calibri Light" w:hAnsi="Calibri Light" w:cs="Calibri Light"/>
                <w:sz w:val="22"/>
                <w:szCs w:val="22"/>
              </w:rPr>
              <w:t>Lorna Jack</w:t>
            </w:r>
          </w:p>
        </w:tc>
        <w:tc>
          <w:tcPr>
            <w:tcW w:w="2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0A5AFC" w14:textId="70423CEE" w:rsidR="00D5032F" w:rsidRPr="1EDDA85E" w:rsidRDefault="00D5032F" w:rsidP="00F530D5">
            <w:pPr>
              <w:rPr>
                <w:rFonts w:ascii="Calibri Light" w:hAnsi="Calibri Light" w:cs="Calibri Light"/>
                <w:sz w:val="22"/>
                <w:szCs w:val="22"/>
              </w:rPr>
            </w:pPr>
            <w:r>
              <w:rPr>
                <w:rFonts w:ascii="Calibri Light" w:hAnsi="Calibri Light" w:cs="Calibri Light"/>
                <w:sz w:val="22"/>
                <w:szCs w:val="22"/>
              </w:rPr>
              <w:t>SoE</w:t>
            </w:r>
          </w:p>
        </w:tc>
        <w:tc>
          <w:tcPr>
            <w:tcW w:w="24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11E02" w14:textId="70A24894" w:rsidR="00D5032F" w:rsidRPr="00321037" w:rsidRDefault="00D5032F" w:rsidP="00F530D5">
            <w:pPr>
              <w:rPr>
                <w:rFonts w:ascii="Calibri Light" w:hAnsi="Calibri Light" w:cs="Calibri Light"/>
                <w:sz w:val="22"/>
                <w:szCs w:val="22"/>
              </w:rPr>
            </w:pPr>
            <w:r>
              <w:rPr>
                <w:rFonts w:ascii="Calibri Light" w:hAnsi="Calibri Light" w:cs="Calibri Light"/>
                <w:sz w:val="22"/>
                <w:szCs w:val="22"/>
              </w:rPr>
              <w:t>CSE</w:t>
            </w:r>
          </w:p>
        </w:tc>
        <w:tc>
          <w:tcPr>
            <w:tcW w:w="2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90FDE" w14:textId="1C5764EF" w:rsidR="00D5032F" w:rsidRDefault="00A5086F" w:rsidP="00F530D5">
            <w:r w:rsidRPr="00A5086F">
              <w:rPr>
                <w:rStyle w:val="Hyperlink"/>
                <w:rFonts w:ascii="Calibri Light" w:hAnsi="Calibri Light" w:cs="Calibri Light"/>
                <w:sz w:val="22"/>
                <w:szCs w:val="22"/>
              </w:rPr>
              <w:t>lorna.jack@ei.ed.ac.uk</w:t>
            </w:r>
          </w:p>
        </w:tc>
      </w:tr>
      <w:tr w:rsidR="00E47797" w14:paraId="159BE238" w14:textId="77777777" w:rsidTr="0749F81F">
        <w:trPr>
          <w:trHeight w:val="567"/>
        </w:trPr>
        <w:tc>
          <w:tcPr>
            <w:tcW w:w="2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D6DBB" w14:textId="77777777" w:rsidR="00E47797" w:rsidRDefault="00E47797" w:rsidP="00F530D5">
            <w:pPr>
              <w:rPr>
                <w:rFonts w:ascii="Calibri Light" w:hAnsi="Calibri Light" w:cs="Calibri Light"/>
                <w:sz w:val="22"/>
                <w:szCs w:val="22"/>
              </w:rPr>
            </w:pPr>
            <w:r>
              <w:rPr>
                <w:rFonts w:ascii="Calibri Light" w:hAnsi="Calibri Light" w:cs="Calibri Light"/>
                <w:sz w:val="22"/>
                <w:szCs w:val="22"/>
              </w:rPr>
              <w:t>Ian Hatch</w:t>
            </w:r>
          </w:p>
        </w:tc>
        <w:tc>
          <w:tcPr>
            <w:tcW w:w="2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77CBF" w14:textId="65B6668F" w:rsidR="00E47797" w:rsidRDefault="00E47797" w:rsidP="00F530D5">
            <w:pPr>
              <w:rPr>
                <w:rFonts w:ascii="Calibri Light" w:hAnsi="Calibri Light" w:cs="Calibri Light"/>
                <w:sz w:val="22"/>
                <w:szCs w:val="22"/>
              </w:rPr>
            </w:pPr>
            <w:r w:rsidRPr="1EDDA85E">
              <w:rPr>
                <w:rFonts w:ascii="Calibri Light" w:hAnsi="Calibri Light" w:cs="Calibri Light"/>
                <w:sz w:val="22"/>
                <w:szCs w:val="22"/>
              </w:rPr>
              <w:t>CSE (Head)</w:t>
            </w:r>
          </w:p>
        </w:tc>
        <w:tc>
          <w:tcPr>
            <w:tcW w:w="24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96EC0" w14:textId="77777777" w:rsidR="00E47797" w:rsidRDefault="00E47797" w:rsidP="00F530D5">
            <w:pPr>
              <w:rPr>
                <w:rFonts w:ascii="Calibri Light" w:hAnsi="Calibri Light" w:cs="Calibri Light"/>
                <w:sz w:val="22"/>
                <w:szCs w:val="22"/>
              </w:rPr>
            </w:pPr>
            <w:r>
              <w:rPr>
                <w:rFonts w:ascii="Calibri Light" w:hAnsi="Calibri Light" w:cs="Calibri Light"/>
                <w:sz w:val="22"/>
                <w:szCs w:val="22"/>
              </w:rPr>
              <w:t>CSE</w:t>
            </w:r>
          </w:p>
        </w:tc>
        <w:tc>
          <w:tcPr>
            <w:tcW w:w="2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A7A8A" w14:textId="77777777" w:rsidR="00E47797" w:rsidRDefault="00000000" w:rsidP="00F530D5">
            <w:pPr>
              <w:rPr>
                <w:rFonts w:ascii="Calibri Light" w:hAnsi="Calibri Light" w:cs="Calibri Light"/>
                <w:sz w:val="22"/>
                <w:szCs w:val="22"/>
              </w:rPr>
            </w:pPr>
            <w:hyperlink r:id="rId39" w:history="1">
              <w:r w:rsidR="00E47797" w:rsidRPr="004C02F4">
                <w:rPr>
                  <w:rStyle w:val="Hyperlink"/>
                  <w:rFonts w:ascii="Calibri Light" w:hAnsi="Calibri Light" w:cs="Calibri Light"/>
                  <w:sz w:val="22"/>
                  <w:szCs w:val="22"/>
                </w:rPr>
                <w:t>Ian.Hatch@ei.ed.ac.uk</w:t>
              </w:r>
            </w:hyperlink>
          </w:p>
        </w:tc>
      </w:tr>
      <w:tr w:rsidR="00E47797" w14:paraId="4EE65C3B" w14:textId="77777777" w:rsidTr="0749F81F">
        <w:trPr>
          <w:trHeight w:val="567"/>
        </w:trPr>
        <w:tc>
          <w:tcPr>
            <w:tcW w:w="2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228E8" w14:textId="77777777" w:rsidR="00E47797" w:rsidRDefault="00E47797" w:rsidP="00F530D5">
            <w:pPr>
              <w:rPr>
                <w:rFonts w:ascii="Calibri Light" w:hAnsi="Calibri Light" w:cs="Calibri Light"/>
                <w:sz w:val="22"/>
                <w:szCs w:val="22"/>
              </w:rPr>
            </w:pPr>
            <w:r>
              <w:rPr>
                <w:rFonts w:ascii="Calibri Light" w:hAnsi="Calibri Light" w:cs="Calibri Light"/>
                <w:sz w:val="22"/>
                <w:szCs w:val="22"/>
              </w:rPr>
              <w:lastRenderedPageBreak/>
              <w:t>Andrew Aveyard</w:t>
            </w:r>
          </w:p>
        </w:tc>
        <w:tc>
          <w:tcPr>
            <w:tcW w:w="2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8065A" w14:textId="35DB0916" w:rsidR="00E47797" w:rsidRDefault="00E47797" w:rsidP="00F530D5">
            <w:pPr>
              <w:rPr>
                <w:rFonts w:ascii="Calibri Light" w:hAnsi="Calibri Light" w:cs="Calibri Light"/>
                <w:sz w:val="22"/>
                <w:szCs w:val="22"/>
              </w:rPr>
            </w:pPr>
            <w:r w:rsidRPr="1EDDA85E">
              <w:rPr>
                <w:rFonts w:ascii="Calibri Light" w:hAnsi="Calibri Light" w:cs="Calibri Light"/>
                <w:sz w:val="22"/>
                <w:szCs w:val="22"/>
              </w:rPr>
              <w:t>SoE</w:t>
            </w:r>
          </w:p>
        </w:tc>
        <w:tc>
          <w:tcPr>
            <w:tcW w:w="24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87BC5" w14:textId="77777777" w:rsidR="00E47797" w:rsidRDefault="00E47797" w:rsidP="00F530D5">
            <w:pPr>
              <w:rPr>
                <w:rFonts w:ascii="Calibri Light" w:hAnsi="Calibri Light" w:cs="Calibri Light"/>
                <w:sz w:val="22"/>
                <w:szCs w:val="22"/>
              </w:rPr>
            </w:pPr>
            <w:r>
              <w:rPr>
                <w:rFonts w:ascii="Calibri Light" w:hAnsi="Calibri Light" w:cs="Calibri Light"/>
                <w:sz w:val="22"/>
                <w:szCs w:val="22"/>
              </w:rPr>
              <w:t>CSE</w:t>
            </w:r>
          </w:p>
        </w:tc>
        <w:tc>
          <w:tcPr>
            <w:tcW w:w="2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0FC92" w14:textId="77777777" w:rsidR="00E47797" w:rsidRDefault="00000000" w:rsidP="00F530D5">
            <w:pPr>
              <w:rPr>
                <w:rFonts w:ascii="Calibri Light" w:hAnsi="Calibri Light" w:cs="Calibri Light"/>
                <w:sz w:val="22"/>
                <w:szCs w:val="22"/>
              </w:rPr>
            </w:pPr>
            <w:hyperlink r:id="rId40" w:history="1">
              <w:r w:rsidR="00E47797" w:rsidRPr="004C02F4">
                <w:rPr>
                  <w:rStyle w:val="Hyperlink"/>
                  <w:rFonts w:ascii="Calibri Light" w:hAnsi="Calibri Light" w:cs="Calibri Light"/>
                  <w:sz w:val="22"/>
                  <w:szCs w:val="22"/>
                </w:rPr>
                <w:t>Andrew.Aveyard@ei.ed.ac.uk</w:t>
              </w:r>
            </w:hyperlink>
          </w:p>
        </w:tc>
      </w:tr>
      <w:tr w:rsidR="00E47797" w14:paraId="48EC1F92" w14:textId="77777777" w:rsidTr="0749F81F">
        <w:trPr>
          <w:trHeight w:val="567"/>
        </w:trPr>
        <w:tc>
          <w:tcPr>
            <w:tcW w:w="2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D328D" w14:textId="77777777" w:rsidR="00E47797" w:rsidRDefault="00E47797" w:rsidP="00F530D5">
            <w:pPr>
              <w:rPr>
                <w:rFonts w:ascii="Calibri Light" w:hAnsi="Calibri Light" w:cs="Calibri Light"/>
                <w:sz w:val="22"/>
                <w:szCs w:val="22"/>
              </w:rPr>
            </w:pPr>
            <w:r>
              <w:rPr>
                <w:rFonts w:ascii="Calibri Light" w:hAnsi="Calibri Light" w:cs="Calibri Light"/>
                <w:sz w:val="22"/>
                <w:szCs w:val="22"/>
              </w:rPr>
              <w:t>Yee Li-Lee</w:t>
            </w:r>
          </w:p>
        </w:tc>
        <w:tc>
          <w:tcPr>
            <w:tcW w:w="2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9335F" w14:textId="3FC25D9E" w:rsidR="00E47797" w:rsidRDefault="00E47797" w:rsidP="00F530D5">
            <w:pPr>
              <w:rPr>
                <w:rFonts w:ascii="Calibri Light" w:hAnsi="Calibri Light" w:cs="Calibri Light"/>
                <w:sz w:val="22"/>
                <w:szCs w:val="22"/>
              </w:rPr>
            </w:pPr>
            <w:proofErr w:type="spellStart"/>
            <w:r w:rsidRPr="1EDDA85E">
              <w:rPr>
                <w:rFonts w:ascii="Calibri Light" w:hAnsi="Calibri Light" w:cs="Calibri Light"/>
                <w:sz w:val="22"/>
                <w:szCs w:val="22"/>
              </w:rPr>
              <w:t>SoPA</w:t>
            </w:r>
            <w:proofErr w:type="spellEnd"/>
            <w:r w:rsidR="00D5032F">
              <w:rPr>
                <w:rFonts w:ascii="Calibri Light" w:hAnsi="Calibri Light" w:cs="Calibri Light"/>
                <w:sz w:val="22"/>
                <w:szCs w:val="22"/>
              </w:rPr>
              <w:t xml:space="preserve"> and SoE</w:t>
            </w:r>
          </w:p>
        </w:tc>
        <w:tc>
          <w:tcPr>
            <w:tcW w:w="24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4AFEE" w14:textId="77777777" w:rsidR="00E47797" w:rsidRDefault="00E47797" w:rsidP="00F530D5">
            <w:pPr>
              <w:rPr>
                <w:rFonts w:ascii="Calibri Light" w:hAnsi="Calibri Light" w:cs="Calibri Light"/>
                <w:sz w:val="22"/>
                <w:szCs w:val="22"/>
              </w:rPr>
            </w:pPr>
            <w:r>
              <w:rPr>
                <w:rFonts w:ascii="Calibri Light" w:hAnsi="Calibri Light" w:cs="Calibri Light"/>
                <w:sz w:val="22"/>
                <w:szCs w:val="22"/>
              </w:rPr>
              <w:t>CSE</w:t>
            </w:r>
          </w:p>
        </w:tc>
        <w:tc>
          <w:tcPr>
            <w:tcW w:w="2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E374B" w14:textId="77777777" w:rsidR="00E47797" w:rsidRDefault="00000000" w:rsidP="00F530D5">
            <w:pPr>
              <w:rPr>
                <w:rFonts w:ascii="Calibri Light" w:hAnsi="Calibri Light" w:cs="Calibri Light"/>
                <w:sz w:val="22"/>
                <w:szCs w:val="22"/>
              </w:rPr>
            </w:pPr>
            <w:hyperlink r:id="rId41" w:history="1">
              <w:r w:rsidR="00E47797" w:rsidRPr="004C02F4">
                <w:rPr>
                  <w:rStyle w:val="Hyperlink"/>
                  <w:rFonts w:ascii="Calibri Light" w:hAnsi="Calibri Light" w:cs="Calibri Light"/>
                  <w:sz w:val="22"/>
                  <w:szCs w:val="22"/>
                </w:rPr>
                <w:t>Yee-Li.lee@ei.ed.ac.uk</w:t>
              </w:r>
            </w:hyperlink>
            <w:r w:rsidR="00E47797">
              <w:rPr>
                <w:rFonts w:ascii="Calibri Light" w:hAnsi="Calibri Light" w:cs="Calibri Light"/>
                <w:sz w:val="22"/>
                <w:szCs w:val="22"/>
              </w:rPr>
              <w:t xml:space="preserve"> </w:t>
            </w:r>
          </w:p>
        </w:tc>
      </w:tr>
      <w:tr w:rsidR="1EDDA85E" w14:paraId="3C8C456C" w14:textId="77777777" w:rsidTr="0749F81F">
        <w:trPr>
          <w:trHeight w:val="567"/>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E7D4DB" w14:textId="6A606754" w:rsidR="1EDDA85E" w:rsidRPr="00423755" w:rsidRDefault="1EDDA85E" w:rsidP="1EDDA85E">
            <w:pPr>
              <w:rPr>
                <w:rFonts w:asciiTheme="majorHAnsi" w:hAnsiTheme="majorHAnsi" w:cstheme="majorHAnsi"/>
              </w:rPr>
            </w:pPr>
            <w:r w:rsidRPr="00423755">
              <w:rPr>
                <w:rFonts w:asciiTheme="majorHAnsi" w:hAnsiTheme="majorHAnsi" w:cstheme="majorHAnsi"/>
              </w:rPr>
              <w:t>Laura Mackie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F6D5F" w14:textId="3D235F05" w:rsidR="1EDDA85E" w:rsidRPr="00423755" w:rsidRDefault="1EDDA85E" w:rsidP="1EDDA85E">
            <w:pPr>
              <w:rPr>
                <w:rFonts w:asciiTheme="majorHAnsi" w:hAnsiTheme="majorHAnsi" w:cstheme="majorHAnsi"/>
              </w:rPr>
            </w:pPr>
            <w:r w:rsidRPr="00423755">
              <w:rPr>
                <w:rFonts w:asciiTheme="majorHAnsi" w:hAnsiTheme="majorHAnsi" w:cstheme="majorHAnsi"/>
              </w:rPr>
              <w:t xml:space="preserve">SoE and </w:t>
            </w:r>
            <w:proofErr w:type="spellStart"/>
            <w:r w:rsidRPr="00423755">
              <w:rPr>
                <w:rFonts w:asciiTheme="majorHAnsi" w:hAnsiTheme="majorHAnsi" w:cstheme="majorHAnsi"/>
              </w:rPr>
              <w:t>SoPA</w:t>
            </w:r>
            <w:proofErr w:type="spellEnd"/>
            <w:r w:rsidRPr="00423755">
              <w:rPr>
                <w:rFonts w:asciiTheme="majorHAnsi" w:hAnsiTheme="majorHAnsi" w:cstheme="majorHAnsi"/>
              </w:rPr>
              <w:t xml:space="preserve"> (Manager)</w:t>
            </w:r>
          </w:p>
        </w:tc>
        <w:tc>
          <w:tcPr>
            <w:tcW w:w="22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A1039" w14:textId="63C228FC" w:rsidR="1EDDA85E" w:rsidRPr="00423755" w:rsidRDefault="1EDDA85E" w:rsidP="1EDDA85E">
            <w:pPr>
              <w:rPr>
                <w:rFonts w:asciiTheme="majorHAnsi" w:hAnsiTheme="majorHAnsi" w:cstheme="majorHAnsi"/>
              </w:rPr>
            </w:pPr>
            <w:r w:rsidRPr="00423755">
              <w:rPr>
                <w:rFonts w:asciiTheme="majorHAnsi" w:hAnsiTheme="majorHAnsi" w:cstheme="majorHAnsi"/>
              </w:rPr>
              <w:t>CSE</w:t>
            </w:r>
          </w:p>
        </w:tc>
        <w:tc>
          <w:tcPr>
            <w:tcW w:w="2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AA4FEA" w14:textId="16987F97" w:rsidR="1EDDA85E" w:rsidRPr="00423755" w:rsidRDefault="00000000" w:rsidP="1EDDA85E">
            <w:pPr>
              <w:rPr>
                <w:rFonts w:asciiTheme="majorHAnsi" w:hAnsiTheme="majorHAnsi" w:cstheme="majorHAnsi"/>
              </w:rPr>
            </w:pPr>
            <w:hyperlink r:id="rId42" w:history="1">
              <w:r w:rsidR="009372E4" w:rsidRPr="00B71B85">
                <w:rPr>
                  <w:rStyle w:val="Hyperlink"/>
                  <w:rFonts w:asciiTheme="majorHAnsi" w:hAnsiTheme="majorHAnsi" w:cstheme="majorHAnsi"/>
                </w:rPr>
                <w:t>laura.mackie@ei.ed.ac.uk</w:t>
              </w:r>
            </w:hyperlink>
            <w:r w:rsidR="009372E4">
              <w:rPr>
                <w:rFonts w:asciiTheme="majorHAnsi" w:hAnsiTheme="majorHAnsi" w:cstheme="majorHAnsi"/>
              </w:rPr>
              <w:t xml:space="preserve"> </w:t>
            </w:r>
          </w:p>
        </w:tc>
      </w:tr>
      <w:tr w:rsidR="1EDDA85E" w14:paraId="3046A87C" w14:textId="77777777" w:rsidTr="0749F81F">
        <w:trPr>
          <w:trHeight w:val="567"/>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7B0D6" w14:textId="039467C7" w:rsidR="1EDDA85E" w:rsidRPr="00423755" w:rsidRDefault="1EDDA85E" w:rsidP="1EDDA85E">
            <w:pPr>
              <w:rPr>
                <w:rFonts w:asciiTheme="majorHAnsi" w:hAnsiTheme="majorHAnsi" w:cstheme="majorHAnsi"/>
              </w:rPr>
            </w:pPr>
            <w:r w:rsidRPr="00423755">
              <w:rPr>
                <w:rFonts w:asciiTheme="majorHAnsi" w:hAnsiTheme="majorHAnsi" w:cstheme="majorHAnsi"/>
              </w:rPr>
              <w:t>Stuart Simmons</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11251" w14:textId="71FB4DCE" w:rsidR="1EDDA85E" w:rsidRPr="00423755" w:rsidRDefault="1EDDA85E" w:rsidP="1EDDA85E">
            <w:pPr>
              <w:rPr>
                <w:rFonts w:asciiTheme="majorHAnsi" w:hAnsiTheme="majorHAnsi" w:cstheme="majorHAnsi"/>
              </w:rPr>
            </w:pPr>
            <w:r w:rsidRPr="00423755">
              <w:rPr>
                <w:rFonts w:asciiTheme="majorHAnsi" w:hAnsiTheme="majorHAnsi" w:cstheme="majorHAnsi"/>
              </w:rPr>
              <w:t>SoG</w:t>
            </w:r>
          </w:p>
        </w:tc>
        <w:tc>
          <w:tcPr>
            <w:tcW w:w="22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86A2D" w14:textId="0203FFE7" w:rsidR="1EDDA85E" w:rsidRPr="00423755" w:rsidRDefault="1EDDA85E" w:rsidP="1EDDA85E">
            <w:pPr>
              <w:rPr>
                <w:rFonts w:asciiTheme="majorHAnsi" w:hAnsiTheme="majorHAnsi" w:cstheme="majorHAnsi"/>
              </w:rPr>
            </w:pPr>
            <w:r w:rsidRPr="00423755">
              <w:rPr>
                <w:rFonts w:asciiTheme="majorHAnsi" w:hAnsiTheme="majorHAnsi" w:cstheme="majorHAnsi"/>
              </w:rPr>
              <w:t>CSE</w:t>
            </w:r>
          </w:p>
        </w:tc>
        <w:tc>
          <w:tcPr>
            <w:tcW w:w="2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0441D" w14:textId="3DD46336" w:rsidR="1EDDA85E" w:rsidRPr="00423755" w:rsidRDefault="00000000" w:rsidP="1EDDA85E">
            <w:pPr>
              <w:rPr>
                <w:rFonts w:asciiTheme="majorHAnsi" w:hAnsiTheme="majorHAnsi" w:cstheme="majorHAnsi"/>
              </w:rPr>
            </w:pPr>
            <w:hyperlink r:id="rId43" w:history="1">
              <w:r w:rsidR="009372E4" w:rsidRPr="00B71B85">
                <w:rPr>
                  <w:rStyle w:val="Hyperlink"/>
                  <w:rFonts w:asciiTheme="majorHAnsi" w:hAnsiTheme="majorHAnsi" w:cstheme="majorHAnsi"/>
                </w:rPr>
                <w:t>stuart.simmons@ed.ac.uk</w:t>
              </w:r>
            </w:hyperlink>
            <w:r w:rsidR="009372E4">
              <w:rPr>
                <w:rFonts w:asciiTheme="majorHAnsi" w:hAnsiTheme="majorHAnsi" w:cstheme="majorHAnsi"/>
              </w:rPr>
              <w:t xml:space="preserve"> </w:t>
            </w:r>
          </w:p>
        </w:tc>
      </w:tr>
      <w:tr w:rsidR="1EDDA85E" w14:paraId="557DF0D9" w14:textId="77777777" w:rsidTr="0749F81F">
        <w:trPr>
          <w:trHeight w:val="567"/>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405E45" w14:textId="25FE97CC" w:rsidR="1EDDA85E" w:rsidRPr="00423755" w:rsidRDefault="1EDDA85E" w:rsidP="1EDDA85E">
            <w:pPr>
              <w:rPr>
                <w:rFonts w:asciiTheme="majorHAnsi" w:hAnsiTheme="majorHAnsi" w:cstheme="majorHAnsi"/>
              </w:rPr>
            </w:pPr>
            <w:r w:rsidRPr="00423755">
              <w:rPr>
                <w:rFonts w:asciiTheme="majorHAnsi" w:hAnsiTheme="majorHAnsi" w:cstheme="majorHAnsi"/>
              </w:rPr>
              <w:t>Rosie Wilkie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0E918" w14:textId="6A41BE9D" w:rsidR="1EDDA85E" w:rsidRPr="00423755" w:rsidRDefault="1EDDA85E" w:rsidP="1EDDA85E">
            <w:pPr>
              <w:rPr>
                <w:rFonts w:asciiTheme="majorHAnsi" w:hAnsiTheme="majorHAnsi" w:cstheme="majorHAnsi"/>
              </w:rPr>
            </w:pPr>
            <w:proofErr w:type="spellStart"/>
            <w:r w:rsidRPr="00423755">
              <w:rPr>
                <w:rFonts w:asciiTheme="majorHAnsi" w:hAnsiTheme="majorHAnsi" w:cstheme="majorHAnsi"/>
              </w:rPr>
              <w:t>SoM</w:t>
            </w:r>
            <w:proofErr w:type="spellEnd"/>
          </w:p>
        </w:tc>
        <w:tc>
          <w:tcPr>
            <w:tcW w:w="22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A480C" w14:textId="06F9DF1E" w:rsidR="1EDDA85E" w:rsidRPr="00423755" w:rsidRDefault="1EDDA85E" w:rsidP="1EDDA85E">
            <w:pPr>
              <w:rPr>
                <w:rFonts w:asciiTheme="majorHAnsi" w:hAnsiTheme="majorHAnsi" w:cstheme="majorHAnsi"/>
              </w:rPr>
            </w:pPr>
            <w:r w:rsidRPr="00423755">
              <w:rPr>
                <w:rFonts w:asciiTheme="majorHAnsi" w:hAnsiTheme="majorHAnsi" w:cstheme="majorHAnsi"/>
              </w:rPr>
              <w:t>CSE</w:t>
            </w:r>
          </w:p>
        </w:tc>
        <w:tc>
          <w:tcPr>
            <w:tcW w:w="2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9CB0FE" w14:textId="321E4257" w:rsidR="1EDDA85E" w:rsidRPr="00423755" w:rsidRDefault="00000000" w:rsidP="1EDDA85E">
            <w:pPr>
              <w:rPr>
                <w:rFonts w:asciiTheme="majorHAnsi" w:hAnsiTheme="majorHAnsi" w:cstheme="majorHAnsi"/>
              </w:rPr>
            </w:pPr>
            <w:hyperlink r:id="rId44" w:history="1">
              <w:r w:rsidR="009372E4" w:rsidRPr="00B71B85">
                <w:rPr>
                  <w:rStyle w:val="Hyperlink"/>
                  <w:rFonts w:asciiTheme="majorHAnsi" w:hAnsiTheme="majorHAnsi" w:cstheme="majorHAnsi"/>
                </w:rPr>
                <w:t>rosie.wilkie@ed.ac.uk</w:t>
              </w:r>
            </w:hyperlink>
            <w:r w:rsidR="009372E4">
              <w:rPr>
                <w:rFonts w:asciiTheme="majorHAnsi" w:hAnsiTheme="majorHAnsi" w:cstheme="majorHAnsi"/>
              </w:rPr>
              <w:t xml:space="preserve"> </w:t>
            </w:r>
          </w:p>
        </w:tc>
      </w:tr>
      <w:tr w:rsidR="1EDDA85E" w14:paraId="5D87B026" w14:textId="77777777" w:rsidTr="0749F81F">
        <w:trPr>
          <w:trHeight w:val="567"/>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9499A" w14:textId="48D09716" w:rsidR="1EDDA85E" w:rsidRPr="00423755" w:rsidRDefault="1EDDA85E" w:rsidP="1EDDA85E">
            <w:pPr>
              <w:rPr>
                <w:rFonts w:asciiTheme="majorHAnsi" w:hAnsiTheme="majorHAnsi" w:cstheme="majorHAnsi"/>
              </w:rPr>
            </w:pPr>
            <w:r w:rsidRPr="00423755">
              <w:rPr>
                <w:rFonts w:asciiTheme="majorHAnsi" w:hAnsiTheme="majorHAnsi" w:cstheme="majorHAnsi"/>
              </w:rPr>
              <w:t>Keith Edwards</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60D4E" w14:textId="572C6294" w:rsidR="1EDDA85E" w:rsidRPr="00423755" w:rsidRDefault="1EDDA85E" w:rsidP="1EDDA85E">
            <w:pPr>
              <w:rPr>
                <w:rFonts w:asciiTheme="majorHAnsi" w:hAnsiTheme="majorHAnsi" w:cstheme="majorHAnsi"/>
              </w:rPr>
            </w:pPr>
            <w:r w:rsidRPr="00423755">
              <w:rPr>
                <w:rFonts w:asciiTheme="majorHAnsi" w:hAnsiTheme="majorHAnsi" w:cstheme="majorHAnsi"/>
              </w:rPr>
              <w:t>SoI (Manager)</w:t>
            </w:r>
          </w:p>
        </w:tc>
        <w:tc>
          <w:tcPr>
            <w:tcW w:w="22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7F782" w14:textId="778CF23B" w:rsidR="1EDDA85E" w:rsidRPr="00423755" w:rsidRDefault="1EDDA85E" w:rsidP="1EDDA85E">
            <w:pPr>
              <w:rPr>
                <w:rFonts w:asciiTheme="majorHAnsi" w:hAnsiTheme="majorHAnsi" w:cstheme="majorHAnsi"/>
              </w:rPr>
            </w:pPr>
            <w:r w:rsidRPr="00423755">
              <w:rPr>
                <w:rFonts w:asciiTheme="majorHAnsi" w:hAnsiTheme="majorHAnsi" w:cstheme="majorHAnsi"/>
              </w:rPr>
              <w:t>CSE</w:t>
            </w:r>
          </w:p>
        </w:tc>
        <w:tc>
          <w:tcPr>
            <w:tcW w:w="2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0CD628" w14:textId="71231DE9" w:rsidR="1EDDA85E" w:rsidRPr="00423755" w:rsidRDefault="00000000" w:rsidP="1EDDA85E">
            <w:pPr>
              <w:rPr>
                <w:rFonts w:asciiTheme="majorHAnsi" w:hAnsiTheme="majorHAnsi" w:cstheme="majorHAnsi"/>
              </w:rPr>
            </w:pPr>
            <w:hyperlink r:id="rId45" w:history="1">
              <w:r w:rsidR="009372E4" w:rsidRPr="00B71B85">
                <w:rPr>
                  <w:rStyle w:val="Hyperlink"/>
                  <w:rFonts w:asciiTheme="majorHAnsi" w:hAnsiTheme="majorHAnsi" w:cstheme="majorHAnsi"/>
                </w:rPr>
                <w:t>keith.edwards@ed.ac.uk</w:t>
              </w:r>
            </w:hyperlink>
            <w:r w:rsidR="009372E4">
              <w:rPr>
                <w:rFonts w:asciiTheme="majorHAnsi" w:hAnsiTheme="majorHAnsi" w:cstheme="majorHAnsi"/>
              </w:rPr>
              <w:t xml:space="preserve"> </w:t>
            </w:r>
          </w:p>
        </w:tc>
      </w:tr>
    </w:tbl>
    <w:p w14:paraId="25841076" w14:textId="77777777" w:rsidR="00E47797" w:rsidRDefault="00E47797" w:rsidP="00E47797">
      <w:pPr>
        <w:outlineLvl w:val="0"/>
        <w:rPr>
          <w:rFonts w:ascii="Praxis Com Light" w:hAnsi="Praxis Com Light"/>
        </w:rPr>
      </w:pPr>
    </w:p>
    <w:p w14:paraId="3B2778C2" w14:textId="0BDED7FA" w:rsidR="00E47797" w:rsidRPr="00767A08" w:rsidRDefault="5B95D120" w:rsidP="0C7C6874">
      <w:pPr>
        <w:outlineLvl w:val="0"/>
        <w:rPr>
          <w:rFonts w:ascii="Praxis Com Light" w:hAnsi="Praxis Com Light"/>
          <w:b/>
          <w:bCs/>
        </w:rPr>
      </w:pPr>
      <w:r w:rsidRPr="00D617EE">
        <w:rPr>
          <w:rFonts w:ascii="Praxis Com Light" w:hAnsi="Praxis Com Light"/>
          <w:b/>
          <w:bCs/>
        </w:rPr>
        <w:t>Knowl</w:t>
      </w:r>
      <w:r w:rsidR="38320E1C" w:rsidRPr="0C7C6874">
        <w:rPr>
          <w:rFonts w:ascii="Praxis Com Light" w:hAnsi="Praxis Com Light"/>
          <w:b/>
          <w:bCs/>
        </w:rPr>
        <w:t>e</w:t>
      </w:r>
      <w:r w:rsidRPr="00D617EE">
        <w:rPr>
          <w:rFonts w:ascii="Praxis Com Light" w:hAnsi="Praxis Com Light"/>
          <w:b/>
          <w:bCs/>
        </w:rPr>
        <w:t>dge E</w:t>
      </w:r>
      <w:r w:rsidR="6D442E44" w:rsidRPr="00D617EE">
        <w:rPr>
          <w:rFonts w:ascii="Praxis Com Light" w:hAnsi="Praxis Com Light"/>
          <w:b/>
          <w:bCs/>
        </w:rPr>
        <w:t>x</w:t>
      </w:r>
      <w:r w:rsidRPr="00D617EE">
        <w:rPr>
          <w:rFonts w:ascii="Praxis Com Light" w:hAnsi="Praxis Com Light"/>
          <w:b/>
          <w:bCs/>
        </w:rPr>
        <w:t xml:space="preserve">change &amp; Impact Contacts: </w:t>
      </w:r>
    </w:p>
    <w:p w14:paraId="74CCA0D9" w14:textId="7DF303C6" w:rsidR="00E47797" w:rsidRPr="00767A08" w:rsidRDefault="5B95D120" w:rsidP="0C7C6874">
      <w:pPr>
        <w:rPr>
          <w:rFonts w:ascii="Calibri Light" w:hAnsi="Calibri Light"/>
        </w:rPr>
      </w:pPr>
      <w:r w:rsidRPr="00D617EE">
        <w:rPr>
          <w:rFonts w:ascii="Calibri Light" w:hAnsi="Calibri Light"/>
          <w:b/>
          <w:bCs/>
        </w:rPr>
        <w:t xml:space="preserve">Please visit the </w:t>
      </w:r>
      <w:hyperlink r:id="rId46" w:anchor="where-to-go-for-support" w:history="1">
        <w:r w:rsidR="58DF9B83" w:rsidRPr="006003F8">
          <w:rPr>
            <w:rStyle w:val="Hyperlink"/>
            <w:rFonts w:ascii="Calibri Light" w:hAnsi="Calibri Light"/>
            <w:b/>
            <w:bCs/>
          </w:rPr>
          <w:t>Engagement for Impact Hub</w:t>
        </w:r>
        <w:r w:rsidR="4379D4DC" w:rsidRPr="006003F8">
          <w:rPr>
            <w:rStyle w:val="Hyperlink"/>
            <w:rFonts w:ascii="Calibri Light" w:hAnsi="Calibri Light"/>
            <w:b/>
            <w:bCs/>
          </w:rPr>
          <w:t xml:space="preserve"> – Where to go for </w:t>
        </w:r>
        <w:r w:rsidR="58DF9B83" w:rsidRPr="006003F8">
          <w:rPr>
            <w:rStyle w:val="Hyperlink"/>
            <w:rFonts w:ascii="Calibri Light" w:hAnsi="Calibri Light"/>
            <w:b/>
            <w:bCs/>
          </w:rPr>
          <w:t>support</w:t>
        </w:r>
      </w:hyperlink>
    </w:p>
    <w:p w14:paraId="653F300B" w14:textId="1A4852C6" w:rsidR="00E47797" w:rsidRPr="00767A08" w:rsidRDefault="00E47797" w:rsidP="0C7C6874">
      <w:pPr>
        <w:rPr>
          <w:rFonts w:ascii="Calibri Light" w:hAnsi="Calibri Light"/>
        </w:rPr>
      </w:pPr>
    </w:p>
    <w:p w14:paraId="60FB946B" w14:textId="501381F0" w:rsidR="00E47797" w:rsidRPr="00767A08" w:rsidRDefault="00E47797" w:rsidP="0C7C6874">
      <w:pPr>
        <w:rPr>
          <w:rFonts w:ascii="Calibri Light" w:hAnsi="Calibri Light"/>
        </w:rPr>
      </w:pPr>
      <w:r w:rsidRPr="0C7C6874">
        <w:rPr>
          <w:rFonts w:ascii="Calibri Light" w:hAnsi="Calibri Light"/>
        </w:rPr>
        <w:t xml:space="preserve">Please contact Research Support for project costings </w:t>
      </w:r>
      <w:r w:rsidRPr="0C7C6874">
        <w:rPr>
          <w:rFonts w:ascii="Calibri Light" w:hAnsi="Calibri Light"/>
          <w:b/>
          <w:bCs/>
        </w:rPr>
        <w:t>at least 2 weeks prior to your submission</w:t>
      </w:r>
      <w:r w:rsidRPr="0C7C6874">
        <w:rPr>
          <w:rFonts w:ascii="Calibri Light" w:hAnsi="Calibri Light"/>
        </w:rPr>
        <w:t xml:space="preserve"> and attach costings to your application:</w:t>
      </w:r>
    </w:p>
    <w:p w14:paraId="2E79AB48" w14:textId="77777777" w:rsidR="00E47797" w:rsidRPr="00767A08" w:rsidRDefault="00E47797" w:rsidP="00E47797">
      <w:pPr>
        <w:pStyle w:val="Heading2"/>
        <w:rPr>
          <w:rFonts w:ascii="Calibri Light" w:hAnsi="Calibri Light" w:cs="Arial"/>
          <w:color w:val="333333"/>
          <w:sz w:val="24"/>
          <w:szCs w:val="24"/>
          <w:lang w:val="en"/>
        </w:rPr>
      </w:pPr>
      <w:r>
        <w:rPr>
          <w:rFonts w:ascii="Calibri Light" w:hAnsi="Calibri Light" w:cs="Arial"/>
          <w:color w:val="333333"/>
          <w:sz w:val="24"/>
          <w:szCs w:val="24"/>
          <w:lang w:val="en"/>
        </w:rPr>
        <w:t>Edinburgh Research Office</w:t>
      </w:r>
    </w:p>
    <w:p w14:paraId="0CACBDE7" w14:textId="77777777" w:rsidR="00E47797" w:rsidRPr="00642D7A" w:rsidRDefault="00000000" w:rsidP="00E47797">
      <w:pPr>
        <w:spacing w:line="300" w:lineRule="atLeast"/>
        <w:rPr>
          <w:rFonts w:ascii="Calibri Light" w:hAnsi="Calibri Light" w:cs="Calibri Light"/>
          <w:bCs/>
          <w:vanish/>
          <w:color w:val="333333"/>
          <w:lang w:val="en"/>
        </w:rPr>
      </w:pPr>
      <w:hyperlink r:id="rId47" w:history="1">
        <w:r w:rsidR="00E47797" w:rsidRPr="00870890">
          <w:rPr>
            <w:rStyle w:val="Hyperlink"/>
            <w:rFonts w:ascii="Calibri Light" w:hAnsi="Calibri Light" w:cs="Calibri Light"/>
            <w:bCs/>
            <w:lang w:val="en"/>
          </w:rPr>
          <w:t>Research Funding Specialist Contacts</w:t>
        </w:r>
      </w:hyperlink>
    </w:p>
    <w:p w14:paraId="59FE0B1A" w14:textId="77777777" w:rsidR="00E47797" w:rsidRPr="00642D7A" w:rsidRDefault="00E47797" w:rsidP="00E47797">
      <w:pPr>
        <w:outlineLvl w:val="0"/>
        <w:rPr>
          <w:rFonts w:ascii="Calibri Light" w:hAnsi="Calibri Light" w:cs="Calibri Light"/>
        </w:rPr>
      </w:pPr>
    </w:p>
    <w:p w14:paraId="01FCC987" w14:textId="77777777" w:rsidR="00426391" w:rsidRDefault="00426391"/>
    <w:sectPr w:rsidR="00426391" w:rsidSect="00FA4E0A">
      <w:footerReference w:type="default" r:id="rId48"/>
      <w:pgSz w:w="11906" w:h="16838"/>
      <w:pgMar w:top="1134"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4417B" w14:textId="77777777" w:rsidR="00FA4E0A" w:rsidRDefault="00FA4E0A">
      <w:r>
        <w:separator/>
      </w:r>
    </w:p>
  </w:endnote>
  <w:endnote w:type="continuationSeparator" w:id="0">
    <w:p w14:paraId="6BF22E0E" w14:textId="77777777" w:rsidR="00FA4E0A" w:rsidRDefault="00FA4E0A">
      <w:r>
        <w:continuationSeparator/>
      </w:r>
    </w:p>
  </w:endnote>
  <w:endnote w:type="continuationNotice" w:id="1">
    <w:p w14:paraId="091BE19A" w14:textId="77777777" w:rsidR="00FA4E0A" w:rsidRDefault="00FA4E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raxis Com Light">
    <w:altName w:val="Corbel"/>
    <w:charset w:val="00"/>
    <w:family w:val="swiss"/>
    <w:pitch w:val="variable"/>
    <w:sig w:usb0="00000001"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EF7D4" w14:textId="77777777" w:rsidR="00EB47B9" w:rsidRDefault="00EB47B9">
    <w:pPr>
      <w:pStyle w:val="Footer"/>
      <w:rPr>
        <w:rFonts w:ascii="Verdana" w:hAnsi="Verdana"/>
        <w:sz w:val="16"/>
        <w:szCs w:val="16"/>
      </w:rPr>
    </w:pPr>
  </w:p>
  <w:p w14:paraId="13C670C9" w14:textId="77777777" w:rsidR="00EB47B9" w:rsidRPr="00227C90" w:rsidRDefault="00E47797" w:rsidP="00227C90">
    <w:pPr>
      <w:pStyle w:val="Footer"/>
      <w:jc w:val="center"/>
      <w:rPr>
        <w:rFonts w:ascii="Verdana" w:hAnsi="Verdana"/>
        <w:sz w:val="16"/>
        <w:szCs w:val="16"/>
      </w:rPr>
    </w:pPr>
    <w:r w:rsidRPr="00227C90">
      <w:rPr>
        <w:rFonts w:ascii="Verdana" w:hAnsi="Verdana"/>
        <w:sz w:val="16"/>
        <w:szCs w:val="16"/>
      </w:rPr>
      <w:t xml:space="preserve">Page </w:t>
    </w:r>
    <w:r w:rsidRPr="00227C90">
      <w:rPr>
        <w:rStyle w:val="PageNumber"/>
        <w:rFonts w:ascii="Verdana" w:hAnsi="Verdana"/>
        <w:sz w:val="16"/>
        <w:szCs w:val="16"/>
      </w:rPr>
      <w:fldChar w:fldCharType="begin"/>
    </w:r>
    <w:r w:rsidRPr="00227C90">
      <w:rPr>
        <w:rStyle w:val="PageNumber"/>
        <w:rFonts w:ascii="Verdana" w:hAnsi="Verdana"/>
        <w:sz w:val="16"/>
        <w:szCs w:val="16"/>
      </w:rPr>
      <w:instrText xml:space="preserve"> PAGE </w:instrText>
    </w:r>
    <w:r w:rsidRPr="00227C90">
      <w:rPr>
        <w:rStyle w:val="PageNumber"/>
        <w:rFonts w:ascii="Verdana" w:hAnsi="Verdana"/>
        <w:sz w:val="16"/>
        <w:szCs w:val="16"/>
      </w:rPr>
      <w:fldChar w:fldCharType="separate"/>
    </w:r>
    <w:r>
      <w:rPr>
        <w:rStyle w:val="PageNumber"/>
        <w:rFonts w:ascii="Verdana" w:hAnsi="Verdana"/>
        <w:noProof/>
        <w:sz w:val="16"/>
        <w:szCs w:val="16"/>
      </w:rPr>
      <w:t>11</w:t>
    </w:r>
    <w:r w:rsidRPr="00227C90">
      <w:rPr>
        <w:rStyle w:val="PageNumbe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FAFC0" w14:textId="77777777" w:rsidR="00FA4E0A" w:rsidRDefault="00FA4E0A">
      <w:r>
        <w:separator/>
      </w:r>
    </w:p>
  </w:footnote>
  <w:footnote w:type="continuationSeparator" w:id="0">
    <w:p w14:paraId="372014A8" w14:textId="77777777" w:rsidR="00FA4E0A" w:rsidRDefault="00FA4E0A">
      <w:r>
        <w:continuationSeparator/>
      </w:r>
    </w:p>
  </w:footnote>
  <w:footnote w:type="continuationNotice" w:id="1">
    <w:p w14:paraId="7D97388C" w14:textId="77777777" w:rsidR="00FA4E0A" w:rsidRDefault="00FA4E0A"/>
  </w:footnote>
  <w:footnote w:id="2">
    <w:p w14:paraId="3B70A6AF" w14:textId="0FD8DF37" w:rsidR="00EE68F8" w:rsidRDefault="00EE68F8">
      <w:pPr>
        <w:pStyle w:val="FootnoteText"/>
      </w:pPr>
      <w:r>
        <w:rPr>
          <w:rStyle w:val="FootnoteReference"/>
        </w:rPr>
        <w:footnoteRef/>
      </w:r>
      <w:r>
        <w:t xml:space="preserve"> </w:t>
      </w:r>
      <w:hyperlink r:id="rId1" w:history="1">
        <w:r w:rsidR="00905DA2" w:rsidRPr="00E33477">
          <w:rPr>
            <w:rStyle w:val="Hyperlink"/>
          </w:rPr>
          <w:t>UKRI definition of Responsible Innovation: ‘Responsible innovation is a process that takes the wider impacts of research and innovation into account. It aims to ensure that unintended negative impacts are avoided, that barriers to dissemination, adoption and diffusion of research and innovation are reduced, and that the positive societal and economic benefits of research and innovation are fully realised.’</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6780D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5B2C27"/>
    <w:multiLevelType w:val="hybridMultilevel"/>
    <w:tmpl w:val="01A47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04DD1"/>
    <w:multiLevelType w:val="multilevel"/>
    <w:tmpl w:val="4D7C0E8E"/>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B57369D"/>
    <w:multiLevelType w:val="hybridMultilevel"/>
    <w:tmpl w:val="A0F44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551426"/>
    <w:multiLevelType w:val="hybridMultilevel"/>
    <w:tmpl w:val="0610F118"/>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105B1C50"/>
    <w:multiLevelType w:val="hybridMultilevel"/>
    <w:tmpl w:val="ABB83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B04696"/>
    <w:multiLevelType w:val="hybridMultilevel"/>
    <w:tmpl w:val="75D6344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150D6120"/>
    <w:multiLevelType w:val="hybridMultilevel"/>
    <w:tmpl w:val="949223CA"/>
    <w:lvl w:ilvl="0" w:tplc="73B2D8F8">
      <w:start w:val="1"/>
      <w:numFmt w:val="decimal"/>
      <w:lvlText w:val="%1."/>
      <w:lvlJc w:val="left"/>
      <w:pPr>
        <w:ind w:left="720" w:hanging="360"/>
      </w:pPr>
    </w:lvl>
    <w:lvl w:ilvl="1" w:tplc="61BE503C">
      <w:start w:val="1"/>
      <w:numFmt w:val="lowerLetter"/>
      <w:lvlText w:val="%2."/>
      <w:lvlJc w:val="left"/>
      <w:pPr>
        <w:ind w:left="1440" w:hanging="360"/>
      </w:pPr>
    </w:lvl>
    <w:lvl w:ilvl="2" w:tplc="5FB06C2C">
      <w:start w:val="1"/>
      <w:numFmt w:val="lowerRoman"/>
      <w:lvlText w:val="%3."/>
      <w:lvlJc w:val="right"/>
      <w:pPr>
        <w:ind w:left="2160" w:hanging="180"/>
      </w:pPr>
    </w:lvl>
    <w:lvl w:ilvl="3" w:tplc="56FA4FF4">
      <w:start w:val="1"/>
      <w:numFmt w:val="decimal"/>
      <w:lvlText w:val="%4."/>
      <w:lvlJc w:val="left"/>
      <w:pPr>
        <w:ind w:left="2880" w:hanging="360"/>
      </w:pPr>
    </w:lvl>
    <w:lvl w:ilvl="4" w:tplc="9DBCA388">
      <w:start w:val="1"/>
      <w:numFmt w:val="lowerLetter"/>
      <w:lvlText w:val="%5."/>
      <w:lvlJc w:val="left"/>
      <w:pPr>
        <w:ind w:left="3600" w:hanging="360"/>
      </w:pPr>
    </w:lvl>
    <w:lvl w:ilvl="5" w:tplc="0D0249AC">
      <w:start w:val="1"/>
      <w:numFmt w:val="lowerRoman"/>
      <w:lvlText w:val="%6."/>
      <w:lvlJc w:val="right"/>
      <w:pPr>
        <w:ind w:left="4320" w:hanging="180"/>
      </w:pPr>
    </w:lvl>
    <w:lvl w:ilvl="6" w:tplc="DEB42662">
      <w:start w:val="1"/>
      <w:numFmt w:val="decimal"/>
      <w:lvlText w:val="%7."/>
      <w:lvlJc w:val="left"/>
      <w:pPr>
        <w:ind w:left="5040" w:hanging="360"/>
      </w:pPr>
    </w:lvl>
    <w:lvl w:ilvl="7" w:tplc="C92E66BC">
      <w:start w:val="1"/>
      <w:numFmt w:val="lowerLetter"/>
      <w:lvlText w:val="%8."/>
      <w:lvlJc w:val="left"/>
      <w:pPr>
        <w:ind w:left="5760" w:hanging="360"/>
      </w:pPr>
    </w:lvl>
    <w:lvl w:ilvl="8" w:tplc="973C5DD0">
      <w:start w:val="1"/>
      <w:numFmt w:val="lowerRoman"/>
      <w:lvlText w:val="%9."/>
      <w:lvlJc w:val="right"/>
      <w:pPr>
        <w:ind w:left="6480" w:hanging="180"/>
      </w:pPr>
    </w:lvl>
  </w:abstractNum>
  <w:abstractNum w:abstractNumId="8" w15:restartNumberingAfterBreak="0">
    <w:nsid w:val="1A6F47F6"/>
    <w:multiLevelType w:val="hybridMultilevel"/>
    <w:tmpl w:val="FB2C9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E850D2"/>
    <w:multiLevelType w:val="multilevel"/>
    <w:tmpl w:val="C1903B6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904489A"/>
    <w:multiLevelType w:val="multilevel"/>
    <w:tmpl w:val="377CF6C8"/>
    <w:lvl w:ilvl="0">
      <w:start w:val="5"/>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440"/>
        </w:tabs>
        <w:ind w:left="1440" w:hanging="144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2160"/>
        </w:tabs>
        <w:ind w:left="2160" w:hanging="216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11" w15:restartNumberingAfterBreak="0">
    <w:nsid w:val="31A66FF3"/>
    <w:multiLevelType w:val="hybridMultilevel"/>
    <w:tmpl w:val="8AE85842"/>
    <w:lvl w:ilvl="0" w:tplc="9E64DDC0">
      <w:numFmt w:val="bullet"/>
      <w:lvlText w:val="•"/>
      <w:lvlJc w:val="left"/>
      <w:pPr>
        <w:ind w:left="2203" w:hanging="360"/>
      </w:pPr>
      <w:rPr>
        <w:rFonts w:ascii="Praxis Com Light" w:eastAsia="Calibri" w:hAnsi="Praxis Com Light" w:cs="Times New Roman"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12" w15:restartNumberingAfterBreak="0">
    <w:nsid w:val="328E27CA"/>
    <w:multiLevelType w:val="multilevel"/>
    <w:tmpl w:val="43E882A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338250E7"/>
    <w:multiLevelType w:val="multilevel"/>
    <w:tmpl w:val="00646E0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Verdana" w:hAnsi="Verdana"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E8636A"/>
    <w:multiLevelType w:val="multilevel"/>
    <w:tmpl w:val="25521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221153"/>
    <w:multiLevelType w:val="hybridMultilevel"/>
    <w:tmpl w:val="226870C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40A36E69"/>
    <w:multiLevelType w:val="multilevel"/>
    <w:tmpl w:val="F45E7F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19C0CB7"/>
    <w:multiLevelType w:val="hybridMultilevel"/>
    <w:tmpl w:val="50809FCC"/>
    <w:lvl w:ilvl="0" w:tplc="DFDA2BB2">
      <w:start w:val="1"/>
      <w:numFmt w:val="bullet"/>
      <w:lvlText w:val=""/>
      <w:lvlJc w:val="left"/>
      <w:pPr>
        <w:ind w:left="720" w:hanging="360"/>
      </w:pPr>
      <w:rPr>
        <w:rFonts w:ascii="Symbol" w:hAnsi="Symbol" w:hint="default"/>
      </w:rPr>
    </w:lvl>
    <w:lvl w:ilvl="1" w:tplc="A42A5FA0">
      <w:start w:val="1"/>
      <w:numFmt w:val="bullet"/>
      <w:lvlText w:val="o"/>
      <w:lvlJc w:val="left"/>
      <w:pPr>
        <w:ind w:left="1440" w:hanging="360"/>
      </w:pPr>
      <w:rPr>
        <w:rFonts w:ascii="Courier New" w:hAnsi="Courier New" w:hint="default"/>
      </w:rPr>
    </w:lvl>
    <w:lvl w:ilvl="2" w:tplc="F7181B8C">
      <w:start w:val="1"/>
      <w:numFmt w:val="bullet"/>
      <w:lvlText w:val=""/>
      <w:lvlJc w:val="left"/>
      <w:pPr>
        <w:ind w:left="2160" w:hanging="360"/>
      </w:pPr>
      <w:rPr>
        <w:rFonts w:ascii="Symbol" w:hAnsi="Symbol" w:hint="default"/>
      </w:rPr>
    </w:lvl>
    <w:lvl w:ilvl="3" w:tplc="4230AED0">
      <w:start w:val="1"/>
      <w:numFmt w:val="bullet"/>
      <w:lvlText w:val=""/>
      <w:lvlJc w:val="left"/>
      <w:pPr>
        <w:ind w:left="2880" w:hanging="360"/>
      </w:pPr>
      <w:rPr>
        <w:rFonts w:ascii="Symbol" w:hAnsi="Symbol" w:hint="default"/>
      </w:rPr>
    </w:lvl>
    <w:lvl w:ilvl="4" w:tplc="13587DDA">
      <w:start w:val="1"/>
      <w:numFmt w:val="bullet"/>
      <w:lvlText w:val="o"/>
      <w:lvlJc w:val="left"/>
      <w:pPr>
        <w:ind w:left="3600" w:hanging="360"/>
      </w:pPr>
      <w:rPr>
        <w:rFonts w:ascii="Courier New" w:hAnsi="Courier New" w:hint="default"/>
      </w:rPr>
    </w:lvl>
    <w:lvl w:ilvl="5" w:tplc="9996992A">
      <w:start w:val="1"/>
      <w:numFmt w:val="bullet"/>
      <w:lvlText w:val=""/>
      <w:lvlJc w:val="left"/>
      <w:pPr>
        <w:ind w:left="4320" w:hanging="360"/>
      </w:pPr>
      <w:rPr>
        <w:rFonts w:ascii="Wingdings" w:hAnsi="Wingdings" w:hint="default"/>
      </w:rPr>
    </w:lvl>
    <w:lvl w:ilvl="6" w:tplc="6B3C549C">
      <w:start w:val="1"/>
      <w:numFmt w:val="bullet"/>
      <w:lvlText w:val=""/>
      <w:lvlJc w:val="left"/>
      <w:pPr>
        <w:ind w:left="5040" w:hanging="360"/>
      </w:pPr>
      <w:rPr>
        <w:rFonts w:ascii="Symbol" w:hAnsi="Symbol" w:hint="default"/>
      </w:rPr>
    </w:lvl>
    <w:lvl w:ilvl="7" w:tplc="74A44392">
      <w:start w:val="1"/>
      <w:numFmt w:val="bullet"/>
      <w:lvlText w:val="o"/>
      <w:lvlJc w:val="left"/>
      <w:pPr>
        <w:ind w:left="5760" w:hanging="360"/>
      </w:pPr>
      <w:rPr>
        <w:rFonts w:ascii="Courier New" w:hAnsi="Courier New" w:hint="default"/>
      </w:rPr>
    </w:lvl>
    <w:lvl w:ilvl="8" w:tplc="98D6B460">
      <w:start w:val="1"/>
      <w:numFmt w:val="bullet"/>
      <w:lvlText w:val=""/>
      <w:lvlJc w:val="left"/>
      <w:pPr>
        <w:ind w:left="6480" w:hanging="360"/>
      </w:pPr>
      <w:rPr>
        <w:rFonts w:ascii="Wingdings" w:hAnsi="Wingdings" w:hint="default"/>
      </w:rPr>
    </w:lvl>
  </w:abstractNum>
  <w:abstractNum w:abstractNumId="18" w15:restartNumberingAfterBreak="0">
    <w:nsid w:val="443270D3"/>
    <w:multiLevelType w:val="multilevel"/>
    <w:tmpl w:val="422AD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ED73EC"/>
    <w:multiLevelType w:val="hybridMultilevel"/>
    <w:tmpl w:val="C6846BDE"/>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46EB7482"/>
    <w:multiLevelType w:val="multilevel"/>
    <w:tmpl w:val="4D7C0E8E"/>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49712C2A"/>
    <w:multiLevelType w:val="multilevel"/>
    <w:tmpl w:val="FE50003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4B554544"/>
    <w:multiLevelType w:val="multilevel"/>
    <w:tmpl w:val="4D7C0E8E"/>
    <w:lvl w:ilvl="0">
      <w:start w:val="6"/>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51184C7F"/>
    <w:multiLevelType w:val="hybridMultilevel"/>
    <w:tmpl w:val="D9760864"/>
    <w:lvl w:ilvl="0" w:tplc="08090015">
      <w:start w:val="1"/>
      <w:numFmt w:val="upperLetter"/>
      <w:lvlText w:val="%1."/>
      <w:lvlJc w:val="left"/>
      <w:pPr>
        <w:ind w:left="795" w:hanging="360"/>
      </w:p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24" w15:restartNumberingAfterBreak="0">
    <w:nsid w:val="52A139E4"/>
    <w:multiLevelType w:val="hybridMultilevel"/>
    <w:tmpl w:val="2772A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590DF4"/>
    <w:multiLevelType w:val="hybridMultilevel"/>
    <w:tmpl w:val="F1C2410E"/>
    <w:lvl w:ilvl="0" w:tplc="0809000F">
      <w:start w:val="1"/>
      <w:numFmt w:val="decimal"/>
      <w:lvlText w:val="%1."/>
      <w:lvlJc w:val="left"/>
      <w:pPr>
        <w:ind w:left="795" w:hanging="360"/>
      </w:p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26" w15:restartNumberingAfterBreak="0">
    <w:nsid w:val="558F06E9"/>
    <w:multiLevelType w:val="multilevel"/>
    <w:tmpl w:val="4D7C0E8E"/>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5A855F8C"/>
    <w:multiLevelType w:val="multilevel"/>
    <w:tmpl w:val="0650A1B2"/>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1146"/>
        </w:tabs>
        <w:ind w:left="1146" w:hanging="720"/>
      </w:pPr>
      <w:rPr>
        <w:rFonts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5F2A1D74"/>
    <w:multiLevelType w:val="multilevel"/>
    <w:tmpl w:val="39DE474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62662907"/>
    <w:multiLevelType w:val="multilevel"/>
    <w:tmpl w:val="D804C14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65A36DDD"/>
    <w:multiLevelType w:val="multilevel"/>
    <w:tmpl w:val="0BB43CE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67753CEA"/>
    <w:multiLevelType w:val="hybridMultilevel"/>
    <w:tmpl w:val="59220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D50828"/>
    <w:multiLevelType w:val="hybridMultilevel"/>
    <w:tmpl w:val="4252D4AA"/>
    <w:lvl w:ilvl="0" w:tplc="6458FF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440715"/>
    <w:multiLevelType w:val="hybridMultilevel"/>
    <w:tmpl w:val="AAEE12F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15:restartNumberingAfterBreak="0">
    <w:nsid w:val="6ABA22C0"/>
    <w:multiLevelType w:val="hybridMultilevel"/>
    <w:tmpl w:val="AF30510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5" w15:restartNumberingAfterBreak="0">
    <w:nsid w:val="6EE21CB6"/>
    <w:multiLevelType w:val="multilevel"/>
    <w:tmpl w:val="A782BBD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6FAF67D5"/>
    <w:multiLevelType w:val="hybridMultilevel"/>
    <w:tmpl w:val="43EE70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7142FB"/>
    <w:multiLevelType w:val="multilevel"/>
    <w:tmpl w:val="5346173E"/>
    <w:lvl w:ilvl="0">
      <w:start w:val="7"/>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71A63E33"/>
    <w:multiLevelType w:val="multilevel"/>
    <w:tmpl w:val="C5DADDF4"/>
    <w:lvl w:ilvl="0">
      <w:start w:val="8"/>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78036CCD"/>
    <w:multiLevelType w:val="multilevel"/>
    <w:tmpl w:val="9A928070"/>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78147B20"/>
    <w:multiLevelType w:val="multilevel"/>
    <w:tmpl w:val="829629D0"/>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7B680B9E"/>
    <w:multiLevelType w:val="multilevel"/>
    <w:tmpl w:val="00646E0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Verdana" w:hAnsi="Verdana"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7B718B"/>
    <w:multiLevelType w:val="multilevel"/>
    <w:tmpl w:val="6F848DC8"/>
    <w:lvl w:ilvl="0">
      <w:start w:val="6"/>
      <w:numFmt w:val="decimal"/>
      <w:lvlText w:val="%1"/>
      <w:lvlJc w:val="left"/>
      <w:pPr>
        <w:tabs>
          <w:tab w:val="num" w:pos="690"/>
        </w:tabs>
        <w:ind w:left="690" w:hanging="69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16cid:durableId="1880897173">
    <w:abstractNumId w:val="17"/>
  </w:num>
  <w:num w:numId="2" w16cid:durableId="760563775">
    <w:abstractNumId w:val="20"/>
  </w:num>
  <w:num w:numId="3" w16cid:durableId="1512378178">
    <w:abstractNumId w:val="28"/>
  </w:num>
  <w:num w:numId="4" w16cid:durableId="289243021">
    <w:abstractNumId w:val="30"/>
  </w:num>
  <w:num w:numId="5" w16cid:durableId="361631209">
    <w:abstractNumId w:val="2"/>
  </w:num>
  <w:num w:numId="6" w16cid:durableId="1595816733">
    <w:abstractNumId w:val="26"/>
  </w:num>
  <w:num w:numId="7" w16cid:durableId="227033284">
    <w:abstractNumId w:val="22"/>
  </w:num>
  <w:num w:numId="8" w16cid:durableId="1547831995">
    <w:abstractNumId w:val="42"/>
  </w:num>
  <w:num w:numId="9" w16cid:durableId="1459907983">
    <w:abstractNumId w:val="40"/>
  </w:num>
  <w:num w:numId="10" w16cid:durableId="1363045538">
    <w:abstractNumId w:val="39"/>
  </w:num>
  <w:num w:numId="11" w16cid:durableId="1067076310">
    <w:abstractNumId w:val="12"/>
  </w:num>
  <w:num w:numId="12" w16cid:durableId="904295924">
    <w:abstractNumId w:val="13"/>
  </w:num>
  <w:num w:numId="13" w16cid:durableId="1878084425">
    <w:abstractNumId w:val="9"/>
  </w:num>
  <w:num w:numId="14" w16cid:durableId="2143770128">
    <w:abstractNumId w:val="35"/>
  </w:num>
  <w:num w:numId="15" w16cid:durableId="1501196546">
    <w:abstractNumId w:val="5"/>
  </w:num>
  <w:num w:numId="16" w16cid:durableId="685987086">
    <w:abstractNumId w:val="29"/>
  </w:num>
  <w:num w:numId="17" w16cid:durableId="1021782085">
    <w:abstractNumId w:val="21"/>
  </w:num>
  <w:num w:numId="18" w16cid:durableId="395056661">
    <w:abstractNumId w:val="27"/>
  </w:num>
  <w:num w:numId="19" w16cid:durableId="1319698626">
    <w:abstractNumId w:val="37"/>
  </w:num>
  <w:num w:numId="20" w16cid:durableId="1231962618">
    <w:abstractNumId w:val="10"/>
  </w:num>
  <w:num w:numId="21" w16cid:durableId="1265920304">
    <w:abstractNumId w:val="36"/>
  </w:num>
  <w:num w:numId="22" w16cid:durableId="870263362">
    <w:abstractNumId w:val="38"/>
  </w:num>
  <w:num w:numId="23" w16cid:durableId="1563902927">
    <w:abstractNumId w:val="19"/>
  </w:num>
  <w:num w:numId="24" w16cid:durableId="535966771">
    <w:abstractNumId w:val="41"/>
  </w:num>
  <w:num w:numId="25" w16cid:durableId="1158811615">
    <w:abstractNumId w:val="6"/>
  </w:num>
  <w:num w:numId="26" w16cid:durableId="502550127">
    <w:abstractNumId w:val="4"/>
  </w:num>
  <w:num w:numId="27" w16cid:durableId="1068263533">
    <w:abstractNumId w:val="33"/>
  </w:num>
  <w:num w:numId="28" w16cid:durableId="1568951787">
    <w:abstractNumId w:val="0"/>
  </w:num>
  <w:num w:numId="29" w16cid:durableId="1679236185">
    <w:abstractNumId w:val="25"/>
  </w:num>
  <w:num w:numId="30" w16cid:durableId="847255985">
    <w:abstractNumId w:val="23"/>
  </w:num>
  <w:num w:numId="31" w16cid:durableId="1662275319">
    <w:abstractNumId w:val="34"/>
  </w:num>
  <w:num w:numId="32" w16cid:durableId="418525675">
    <w:abstractNumId w:val="8"/>
  </w:num>
  <w:num w:numId="33" w16cid:durableId="936139009">
    <w:abstractNumId w:val="11"/>
  </w:num>
  <w:num w:numId="34" w16cid:durableId="1312057184">
    <w:abstractNumId w:val="18"/>
  </w:num>
  <w:num w:numId="35" w16cid:durableId="252318882">
    <w:abstractNumId w:val="14"/>
  </w:num>
  <w:num w:numId="36" w16cid:durableId="966618210">
    <w:abstractNumId w:val="1"/>
  </w:num>
  <w:num w:numId="37" w16cid:durableId="1258489869">
    <w:abstractNumId w:val="32"/>
  </w:num>
  <w:num w:numId="38" w16cid:durableId="19419081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17923937">
    <w:abstractNumId w:val="3"/>
  </w:num>
  <w:num w:numId="40" w16cid:durableId="741558853">
    <w:abstractNumId w:val="31"/>
  </w:num>
  <w:num w:numId="41" w16cid:durableId="2016958079">
    <w:abstractNumId w:val="24"/>
  </w:num>
  <w:num w:numId="42" w16cid:durableId="1607889122">
    <w:abstractNumId w:val="7"/>
  </w:num>
  <w:num w:numId="43" w16cid:durableId="15392722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797"/>
    <w:rsid w:val="0000083A"/>
    <w:rsid w:val="000011FE"/>
    <w:rsid w:val="00004EB0"/>
    <w:rsid w:val="00007C1A"/>
    <w:rsid w:val="000317EB"/>
    <w:rsid w:val="00065B82"/>
    <w:rsid w:val="0009488E"/>
    <w:rsid w:val="000A4361"/>
    <w:rsid w:val="000E640D"/>
    <w:rsid w:val="00111FCD"/>
    <w:rsid w:val="0011285A"/>
    <w:rsid w:val="001267F6"/>
    <w:rsid w:val="001515D4"/>
    <w:rsid w:val="00160F3D"/>
    <w:rsid w:val="00172788"/>
    <w:rsid w:val="001926F5"/>
    <w:rsid w:val="00194246"/>
    <w:rsid w:val="001A4B70"/>
    <w:rsid w:val="001B048F"/>
    <w:rsid w:val="001D1094"/>
    <w:rsid w:val="001F3DA7"/>
    <w:rsid w:val="002005D5"/>
    <w:rsid w:val="002031AB"/>
    <w:rsid w:val="002104CC"/>
    <w:rsid w:val="00211FEA"/>
    <w:rsid w:val="00247BDD"/>
    <w:rsid w:val="00266658"/>
    <w:rsid w:val="0026667E"/>
    <w:rsid w:val="00277D03"/>
    <w:rsid w:val="00297B14"/>
    <w:rsid w:val="002B15FC"/>
    <w:rsid w:val="002B2BA5"/>
    <w:rsid w:val="0032611A"/>
    <w:rsid w:val="003377B4"/>
    <w:rsid w:val="003420FD"/>
    <w:rsid w:val="00342B36"/>
    <w:rsid w:val="00362D03"/>
    <w:rsid w:val="003762F5"/>
    <w:rsid w:val="0037786E"/>
    <w:rsid w:val="00383C21"/>
    <w:rsid w:val="00392B0E"/>
    <w:rsid w:val="00395879"/>
    <w:rsid w:val="003A0B6E"/>
    <w:rsid w:val="003D1CE3"/>
    <w:rsid w:val="003E0E04"/>
    <w:rsid w:val="003F4685"/>
    <w:rsid w:val="00403ECF"/>
    <w:rsid w:val="00404EF6"/>
    <w:rsid w:val="00423755"/>
    <w:rsid w:val="0042440C"/>
    <w:rsid w:val="00426391"/>
    <w:rsid w:val="00427CB7"/>
    <w:rsid w:val="004465DB"/>
    <w:rsid w:val="0045045C"/>
    <w:rsid w:val="00453AED"/>
    <w:rsid w:val="00462D89"/>
    <w:rsid w:val="00471B98"/>
    <w:rsid w:val="004C6077"/>
    <w:rsid w:val="004E3BC9"/>
    <w:rsid w:val="004F2908"/>
    <w:rsid w:val="004F7D17"/>
    <w:rsid w:val="00502336"/>
    <w:rsid w:val="00504980"/>
    <w:rsid w:val="005058F2"/>
    <w:rsid w:val="005067B8"/>
    <w:rsid w:val="00526CA9"/>
    <w:rsid w:val="005312BB"/>
    <w:rsid w:val="00540AE4"/>
    <w:rsid w:val="00560CB5"/>
    <w:rsid w:val="005678A5"/>
    <w:rsid w:val="00576BB2"/>
    <w:rsid w:val="00577915"/>
    <w:rsid w:val="005967B0"/>
    <w:rsid w:val="005E1EF2"/>
    <w:rsid w:val="005E600F"/>
    <w:rsid w:val="005F3CCC"/>
    <w:rsid w:val="005F51E6"/>
    <w:rsid w:val="005F54F0"/>
    <w:rsid w:val="006003F8"/>
    <w:rsid w:val="00607CAA"/>
    <w:rsid w:val="00623789"/>
    <w:rsid w:val="00626B30"/>
    <w:rsid w:val="00633639"/>
    <w:rsid w:val="0066192F"/>
    <w:rsid w:val="0066644A"/>
    <w:rsid w:val="00672F87"/>
    <w:rsid w:val="00684648"/>
    <w:rsid w:val="006946EC"/>
    <w:rsid w:val="006A71A1"/>
    <w:rsid w:val="006B6E49"/>
    <w:rsid w:val="006D0652"/>
    <w:rsid w:val="006E185C"/>
    <w:rsid w:val="006F425B"/>
    <w:rsid w:val="006F5C76"/>
    <w:rsid w:val="00705872"/>
    <w:rsid w:val="00717557"/>
    <w:rsid w:val="007304DD"/>
    <w:rsid w:val="00741C48"/>
    <w:rsid w:val="00750A89"/>
    <w:rsid w:val="00755CCB"/>
    <w:rsid w:val="00762673"/>
    <w:rsid w:val="007747BB"/>
    <w:rsid w:val="007817B8"/>
    <w:rsid w:val="007847A4"/>
    <w:rsid w:val="00793477"/>
    <w:rsid w:val="007A43C3"/>
    <w:rsid w:val="007E30C1"/>
    <w:rsid w:val="00814134"/>
    <w:rsid w:val="008142D5"/>
    <w:rsid w:val="008269B7"/>
    <w:rsid w:val="00845633"/>
    <w:rsid w:val="0087398F"/>
    <w:rsid w:val="00874F73"/>
    <w:rsid w:val="008761D0"/>
    <w:rsid w:val="0088562D"/>
    <w:rsid w:val="008864DA"/>
    <w:rsid w:val="008A0A92"/>
    <w:rsid w:val="008B08A8"/>
    <w:rsid w:val="008B24FD"/>
    <w:rsid w:val="008E3215"/>
    <w:rsid w:val="008F50B4"/>
    <w:rsid w:val="008F54BB"/>
    <w:rsid w:val="00905DA2"/>
    <w:rsid w:val="009335D2"/>
    <w:rsid w:val="009372E4"/>
    <w:rsid w:val="00955DF5"/>
    <w:rsid w:val="009640C7"/>
    <w:rsid w:val="00964B98"/>
    <w:rsid w:val="00966400"/>
    <w:rsid w:val="009927EC"/>
    <w:rsid w:val="009A1A92"/>
    <w:rsid w:val="009D003A"/>
    <w:rsid w:val="009D3835"/>
    <w:rsid w:val="009D6551"/>
    <w:rsid w:val="009E08FD"/>
    <w:rsid w:val="009F0E66"/>
    <w:rsid w:val="009F3033"/>
    <w:rsid w:val="009F4E01"/>
    <w:rsid w:val="00A12506"/>
    <w:rsid w:val="00A17498"/>
    <w:rsid w:val="00A316C7"/>
    <w:rsid w:val="00A454A2"/>
    <w:rsid w:val="00A5086F"/>
    <w:rsid w:val="00A516EF"/>
    <w:rsid w:val="00A56E3B"/>
    <w:rsid w:val="00A75C6B"/>
    <w:rsid w:val="00A91B07"/>
    <w:rsid w:val="00AB7808"/>
    <w:rsid w:val="00AC143A"/>
    <w:rsid w:val="00AE29F8"/>
    <w:rsid w:val="00AF3AEA"/>
    <w:rsid w:val="00B22B3B"/>
    <w:rsid w:val="00B46EC7"/>
    <w:rsid w:val="00B52E21"/>
    <w:rsid w:val="00B578E3"/>
    <w:rsid w:val="00B73DEC"/>
    <w:rsid w:val="00B83090"/>
    <w:rsid w:val="00B91803"/>
    <w:rsid w:val="00BB7EAC"/>
    <w:rsid w:val="00BC0570"/>
    <w:rsid w:val="00BC4263"/>
    <w:rsid w:val="00BD4232"/>
    <w:rsid w:val="00BD46D5"/>
    <w:rsid w:val="00BD4D14"/>
    <w:rsid w:val="00BE3E51"/>
    <w:rsid w:val="00C00FC3"/>
    <w:rsid w:val="00C12DB9"/>
    <w:rsid w:val="00C13F22"/>
    <w:rsid w:val="00C3728D"/>
    <w:rsid w:val="00C433ED"/>
    <w:rsid w:val="00C71CD2"/>
    <w:rsid w:val="00C81A55"/>
    <w:rsid w:val="00CA519E"/>
    <w:rsid w:val="00CB3261"/>
    <w:rsid w:val="00CF48A1"/>
    <w:rsid w:val="00CF6357"/>
    <w:rsid w:val="00D13646"/>
    <w:rsid w:val="00D22C99"/>
    <w:rsid w:val="00D248D4"/>
    <w:rsid w:val="00D25897"/>
    <w:rsid w:val="00D26FE0"/>
    <w:rsid w:val="00D5032F"/>
    <w:rsid w:val="00D617EE"/>
    <w:rsid w:val="00DA3ED3"/>
    <w:rsid w:val="00DB4208"/>
    <w:rsid w:val="00DC066D"/>
    <w:rsid w:val="00DD638A"/>
    <w:rsid w:val="00DF5508"/>
    <w:rsid w:val="00E01A8D"/>
    <w:rsid w:val="00E05512"/>
    <w:rsid w:val="00E2238A"/>
    <w:rsid w:val="00E234E6"/>
    <w:rsid w:val="00E33477"/>
    <w:rsid w:val="00E47797"/>
    <w:rsid w:val="00E56430"/>
    <w:rsid w:val="00E93FF4"/>
    <w:rsid w:val="00EA0D97"/>
    <w:rsid w:val="00EA65F6"/>
    <w:rsid w:val="00EB47B9"/>
    <w:rsid w:val="00EB7310"/>
    <w:rsid w:val="00EB7D2D"/>
    <w:rsid w:val="00EC7198"/>
    <w:rsid w:val="00ED1A3D"/>
    <w:rsid w:val="00EE673F"/>
    <w:rsid w:val="00EE68F8"/>
    <w:rsid w:val="00F36535"/>
    <w:rsid w:val="00F470E3"/>
    <w:rsid w:val="00F53862"/>
    <w:rsid w:val="00F54E8D"/>
    <w:rsid w:val="00F63D98"/>
    <w:rsid w:val="00F715ED"/>
    <w:rsid w:val="00F813F0"/>
    <w:rsid w:val="00FA4E0A"/>
    <w:rsid w:val="00FB5887"/>
    <w:rsid w:val="00FE1327"/>
    <w:rsid w:val="01BD8820"/>
    <w:rsid w:val="031BA645"/>
    <w:rsid w:val="0361F362"/>
    <w:rsid w:val="04A15A34"/>
    <w:rsid w:val="05447127"/>
    <w:rsid w:val="064A7E3E"/>
    <w:rsid w:val="0749F81F"/>
    <w:rsid w:val="08171AA1"/>
    <w:rsid w:val="08E55F79"/>
    <w:rsid w:val="0B77540F"/>
    <w:rsid w:val="0B81BF9C"/>
    <w:rsid w:val="0C11B254"/>
    <w:rsid w:val="0C1D003B"/>
    <w:rsid w:val="0C7C6874"/>
    <w:rsid w:val="0D8317B4"/>
    <w:rsid w:val="0DE4C747"/>
    <w:rsid w:val="0E7EA486"/>
    <w:rsid w:val="0ED47A50"/>
    <w:rsid w:val="0EF9EB26"/>
    <w:rsid w:val="0FE6520D"/>
    <w:rsid w:val="1180F651"/>
    <w:rsid w:val="1262B36C"/>
    <w:rsid w:val="131DF2CF"/>
    <w:rsid w:val="131FAC28"/>
    <w:rsid w:val="134D2C03"/>
    <w:rsid w:val="14E0378D"/>
    <w:rsid w:val="1698E2E6"/>
    <w:rsid w:val="17478E60"/>
    <w:rsid w:val="1870ED67"/>
    <w:rsid w:val="187E9300"/>
    <w:rsid w:val="1966E625"/>
    <w:rsid w:val="1994B81A"/>
    <w:rsid w:val="1CC4D515"/>
    <w:rsid w:val="1E29D574"/>
    <w:rsid w:val="1EDDA85E"/>
    <w:rsid w:val="1F4F174C"/>
    <w:rsid w:val="20D8C9C6"/>
    <w:rsid w:val="21DAA062"/>
    <w:rsid w:val="22C54414"/>
    <w:rsid w:val="24106A88"/>
    <w:rsid w:val="25825A12"/>
    <w:rsid w:val="274651F1"/>
    <w:rsid w:val="2777B80C"/>
    <w:rsid w:val="28507142"/>
    <w:rsid w:val="2A7DF2B3"/>
    <w:rsid w:val="2A812135"/>
    <w:rsid w:val="2C3A2F26"/>
    <w:rsid w:val="2C799CDE"/>
    <w:rsid w:val="2D0D17E8"/>
    <w:rsid w:val="2D5FE94D"/>
    <w:rsid w:val="2DF276D6"/>
    <w:rsid w:val="2E962473"/>
    <w:rsid w:val="2F0DC98D"/>
    <w:rsid w:val="2F6D289C"/>
    <w:rsid w:val="30D0A2B6"/>
    <w:rsid w:val="3180AF88"/>
    <w:rsid w:val="31BB3B90"/>
    <w:rsid w:val="33E13AB0"/>
    <w:rsid w:val="36562286"/>
    <w:rsid w:val="38038A28"/>
    <w:rsid w:val="38320E1C"/>
    <w:rsid w:val="3A2543F8"/>
    <w:rsid w:val="3A573F3D"/>
    <w:rsid w:val="3B4E0099"/>
    <w:rsid w:val="3BB3EAEF"/>
    <w:rsid w:val="3C62D030"/>
    <w:rsid w:val="3CA72FA7"/>
    <w:rsid w:val="3CF81F90"/>
    <w:rsid w:val="3D8D984C"/>
    <w:rsid w:val="3DCE75A6"/>
    <w:rsid w:val="3DD593C1"/>
    <w:rsid w:val="3E077DF9"/>
    <w:rsid w:val="3EACF015"/>
    <w:rsid w:val="3ED010DD"/>
    <w:rsid w:val="3EDCD82D"/>
    <w:rsid w:val="40551E33"/>
    <w:rsid w:val="40BB7F30"/>
    <w:rsid w:val="41F71AF4"/>
    <w:rsid w:val="4251D332"/>
    <w:rsid w:val="4379D4DC"/>
    <w:rsid w:val="44815D2B"/>
    <w:rsid w:val="45148764"/>
    <w:rsid w:val="45F62457"/>
    <w:rsid w:val="46B163BA"/>
    <w:rsid w:val="46FBB1AF"/>
    <w:rsid w:val="47DBA031"/>
    <w:rsid w:val="47F9A42E"/>
    <w:rsid w:val="483AD237"/>
    <w:rsid w:val="49FC0079"/>
    <w:rsid w:val="4C378D16"/>
    <w:rsid w:val="4CE55CFB"/>
    <w:rsid w:val="4D45A926"/>
    <w:rsid w:val="4EB01194"/>
    <w:rsid w:val="51207EB2"/>
    <w:rsid w:val="5397D448"/>
    <w:rsid w:val="557EE77D"/>
    <w:rsid w:val="5621407E"/>
    <w:rsid w:val="5658B4FF"/>
    <w:rsid w:val="572E4D27"/>
    <w:rsid w:val="57794B15"/>
    <w:rsid w:val="578FC036"/>
    <w:rsid w:val="58DF9B83"/>
    <w:rsid w:val="58F2EECF"/>
    <w:rsid w:val="592B9097"/>
    <w:rsid w:val="59AB42B9"/>
    <w:rsid w:val="59DA875E"/>
    <w:rsid w:val="5AFA6F00"/>
    <w:rsid w:val="5B89BDD0"/>
    <w:rsid w:val="5B95D120"/>
    <w:rsid w:val="5BB5E22A"/>
    <w:rsid w:val="5C617856"/>
    <w:rsid w:val="5D258E31"/>
    <w:rsid w:val="5D51B28B"/>
    <w:rsid w:val="5DEBEFEC"/>
    <w:rsid w:val="5EC317EB"/>
    <w:rsid w:val="5F9AD21B"/>
    <w:rsid w:val="5FCB7DE3"/>
    <w:rsid w:val="6089534D"/>
    <w:rsid w:val="623C5934"/>
    <w:rsid w:val="62FD2EB5"/>
    <w:rsid w:val="6321DF25"/>
    <w:rsid w:val="633E4BC3"/>
    <w:rsid w:val="63546E68"/>
    <w:rsid w:val="63C510C3"/>
    <w:rsid w:val="64DA1C24"/>
    <w:rsid w:val="6675EC85"/>
    <w:rsid w:val="67CB41E1"/>
    <w:rsid w:val="68A73195"/>
    <w:rsid w:val="68ADE152"/>
    <w:rsid w:val="6949A1E7"/>
    <w:rsid w:val="6BD3603A"/>
    <w:rsid w:val="6D442E44"/>
    <w:rsid w:val="6EAF966E"/>
    <w:rsid w:val="6FB8E36B"/>
    <w:rsid w:val="70048038"/>
    <w:rsid w:val="706020C1"/>
    <w:rsid w:val="707352BD"/>
    <w:rsid w:val="7154B3CC"/>
    <w:rsid w:val="72F0842D"/>
    <w:rsid w:val="74BA7B38"/>
    <w:rsid w:val="75662543"/>
    <w:rsid w:val="75920B46"/>
    <w:rsid w:val="766E2295"/>
    <w:rsid w:val="7691BCAD"/>
    <w:rsid w:val="76C6B725"/>
    <w:rsid w:val="76E1C5D8"/>
    <w:rsid w:val="777ADB14"/>
    <w:rsid w:val="795AB891"/>
    <w:rsid w:val="7AF688F2"/>
    <w:rsid w:val="7B07CB96"/>
    <w:rsid w:val="7B6E2C93"/>
    <w:rsid w:val="7B796D55"/>
    <w:rsid w:val="7C925953"/>
    <w:rsid w:val="7CA39BF7"/>
    <w:rsid w:val="7D20F947"/>
    <w:rsid w:val="7D2D3F9B"/>
    <w:rsid w:val="7EB1F963"/>
    <w:rsid w:val="7FC9FA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DE432"/>
  <w15:chartTrackingRefBased/>
  <w15:docId w15:val="{E9F9D72E-F804-4879-A657-3122EF73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79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E4779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E4779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7797"/>
    <w:rPr>
      <w:rFonts w:ascii="Cambria" w:eastAsia="Times New Roman" w:hAnsi="Cambria" w:cs="Times New Roman"/>
      <w:b/>
      <w:bCs/>
      <w:kern w:val="32"/>
      <w:sz w:val="32"/>
      <w:szCs w:val="32"/>
      <w:lang w:eastAsia="en-GB"/>
    </w:rPr>
  </w:style>
  <w:style w:type="character" w:customStyle="1" w:styleId="Heading2Char">
    <w:name w:val="Heading 2 Char"/>
    <w:basedOn w:val="DefaultParagraphFont"/>
    <w:link w:val="Heading2"/>
    <w:rsid w:val="00E47797"/>
    <w:rPr>
      <w:rFonts w:ascii="Cambria" w:eastAsia="Times New Roman" w:hAnsi="Cambria" w:cs="Times New Roman"/>
      <w:b/>
      <w:bCs/>
      <w:i/>
      <w:iCs/>
      <w:sz w:val="28"/>
      <w:szCs w:val="28"/>
      <w:lang w:eastAsia="en-GB"/>
    </w:rPr>
  </w:style>
  <w:style w:type="paragraph" w:customStyle="1" w:styleId="Tableoffigs">
    <w:name w:val="Table of figs"/>
    <w:basedOn w:val="BodyText2"/>
    <w:rsid w:val="00E47797"/>
    <w:pPr>
      <w:spacing w:after="200" w:line="260" w:lineRule="exact"/>
      <w:ind w:right="-70"/>
      <w:jc w:val="center"/>
    </w:pPr>
    <w:rPr>
      <w:rFonts w:ascii="Arial" w:eastAsia="Times" w:hAnsi="Arial"/>
      <w:sz w:val="18"/>
      <w:szCs w:val="20"/>
    </w:rPr>
  </w:style>
  <w:style w:type="paragraph" w:styleId="BodyText2">
    <w:name w:val="Body Text 2"/>
    <w:basedOn w:val="Normal"/>
    <w:link w:val="BodyText2Char"/>
    <w:rsid w:val="00E47797"/>
    <w:pPr>
      <w:spacing w:after="120" w:line="480" w:lineRule="auto"/>
    </w:pPr>
  </w:style>
  <w:style w:type="character" w:customStyle="1" w:styleId="BodyText2Char">
    <w:name w:val="Body Text 2 Char"/>
    <w:basedOn w:val="DefaultParagraphFont"/>
    <w:link w:val="BodyText2"/>
    <w:rsid w:val="00E47797"/>
    <w:rPr>
      <w:rFonts w:ascii="Times New Roman" w:eastAsia="Times New Roman" w:hAnsi="Times New Roman" w:cs="Times New Roman"/>
      <w:sz w:val="24"/>
      <w:szCs w:val="24"/>
      <w:lang w:eastAsia="en-GB"/>
    </w:rPr>
  </w:style>
  <w:style w:type="paragraph" w:customStyle="1" w:styleId="Indent">
    <w:name w:val="Indent"/>
    <w:basedOn w:val="Normal"/>
    <w:rsid w:val="00E47797"/>
    <w:pPr>
      <w:spacing w:before="120" w:after="60"/>
      <w:ind w:left="720"/>
      <w:jc w:val="both"/>
    </w:pPr>
    <w:rPr>
      <w:szCs w:val="20"/>
      <w:lang w:val="en-US" w:eastAsia="en-US"/>
    </w:rPr>
  </w:style>
  <w:style w:type="paragraph" w:styleId="Header">
    <w:name w:val="header"/>
    <w:basedOn w:val="Normal"/>
    <w:link w:val="HeaderChar"/>
    <w:rsid w:val="00E47797"/>
    <w:pPr>
      <w:tabs>
        <w:tab w:val="center" w:pos="4153"/>
        <w:tab w:val="right" w:pos="8306"/>
      </w:tabs>
    </w:pPr>
  </w:style>
  <w:style w:type="character" w:customStyle="1" w:styleId="HeaderChar">
    <w:name w:val="Header Char"/>
    <w:basedOn w:val="DefaultParagraphFont"/>
    <w:link w:val="Header"/>
    <w:rsid w:val="00E47797"/>
    <w:rPr>
      <w:rFonts w:ascii="Times New Roman" w:eastAsia="Times New Roman" w:hAnsi="Times New Roman" w:cs="Times New Roman"/>
      <w:sz w:val="24"/>
      <w:szCs w:val="24"/>
      <w:lang w:eastAsia="en-GB"/>
    </w:rPr>
  </w:style>
  <w:style w:type="paragraph" w:styleId="Footer">
    <w:name w:val="footer"/>
    <w:basedOn w:val="Normal"/>
    <w:link w:val="FooterChar"/>
    <w:rsid w:val="00E47797"/>
    <w:pPr>
      <w:tabs>
        <w:tab w:val="center" w:pos="4153"/>
        <w:tab w:val="right" w:pos="8306"/>
      </w:tabs>
    </w:pPr>
  </w:style>
  <w:style w:type="character" w:customStyle="1" w:styleId="FooterChar">
    <w:name w:val="Footer Char"/>
    <w:basedOn w:val="DefaultParagraphFont"/>
    <w:link w:val="Footer"/>
    <w:rsid w:val="00E47797"/>
    <w:rPr>
      <w:rFonts w:ascii="Times New Roman" w:eastAsia="Times New Roman" w:hAnsi="Times New Roman" w:cs="Times New Roman"/>
      <w:sz w:val="24"/>
      <w:szCs w:val="24"/>
      <w:lang w:eastAsia="en-GB"/>
    </w:rPr>
  </w:style>
  <w:style w:type="character" w:styleId="PageNumber">
    <w:name w:val="page number"/>
    <w:basedOn w:val="DefaultParagraphFont"/>
    <w:rsid w:val="00E47797"/>
  </w:style>
  <w:style w:type="paragraph" w:styleId="DocumentMap">
    <w:name w:val="Document Map"/>
    <w:basedOn w:val="Normal"/>
    <w:link w:val="DocumentMapChar"/>
    <w:semiHidden/>
    <w:rsid w:val="00E4779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E47797"/>
    <w:rPr>
      <w:rFonts w:ascii="Tahoma" w:eastAsia="Times New Roman" w:hAnsi="Tahoma" w:cs="Tahoma"/>
      <w:sz w:val="20"/>
      <w:szCs w:val="20"/>
      <w:shd w:val="clear" w:color="auto" w:fill="000080"/>
      <w:lang w:eastAsia="en-GB"/>
    </w:rPr>
  </w:style>
  <w:style w:type="character" w:styleId="CommentReference">
    <w:name w:val="annotation reference"/>
    <w:semiHidden/>
    <w:rsid w:val="00E47797"/>
    <w:rPr>
      <w:sz w:val="16"/>
      <w:szCs w:val="16"/>
    </w:rPr>
  </w:style>
  <w:style w:type="paragraph" w:styleId="CommentText">
    <w:name w:val="annotation text"/>
    <w:basedOn w:val="Normal"/>
    <w:link w:val="CommentTextChar"/>
    <w:semiHidden/>
    <w:rsid w:val="00E47797"/>
    <w:rPr>
      <w:sz w:val="20"/>
      <w:szCs w:val="20"/>
    </w:rPr>
  </w:style>
  <w:style w:type="character" w:customStyle="1" w:styleId="CommentTextChar">
    <w:name w:val="Comment Text Char"/>
    <w:basedOn w:val="DefaultParagraphFont"/>
    <w:link w:val="CommentText"/>
    <w:semiHidden/>
    <w:rsid w:val="00E47797"/>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rsid w:val="00E47797"/>
    <w:rPr>
      <w:b/>
      <w:bCs/>
    </w:rPr>
  </w:style>
  <w:style w:type="character" w:customStyle="1" w:styleId="CommentSubjectChar">
    <w:name w:val="Comment Subject Char"/>
    <w:basedOn w:val="CommentTextChar"/>
    <w:link w:val="CommentSubject"/>
    <w:semiHidden/>
    <w:rsid w:val="00E47797"/>
    <w:rPr>
      <w:rFonts w:ascii="Times New Roman" w:eastAsia="Times New Roman" w:hAnsi="Times New Roman" w:cs="Times New Roman"/>
      <w:b/>
      <w:bCs/>
      <w:sz w:val="20"/>
      <w:szCs w:val="20"/>
      <w:lang w:eastAsia="en-GB"/>
    </w:rPr>
  </w:style>
  <w:style w:type="paragraph" w:styleId="BalloonText">
    <w:name w:val="Balloon Text"/>
    <w:basedOn w:val="Normal"/>
    <w:link w:val="BalloonTextChar"/>
    <w:semiHidden/>
    <w:rsid w:val="00E47797"/>
    <w:rPr>
      <w:rFonts w:ascii="Tahoma" w:hAnsi="Tahoma" w:cs="Tahoma"/>
      <w:sz w:val="16"/>
      <w:szCs w:val="16"/>
    </w:rPr>
  </w:style>
  <w:style w:type="character" w:customStyle="1" w:styleId="BalloonTextChar">
    <w:name w:val="Balloon Text Char"/>
    <w:basedOn w:val="DefaultParagraphFont"/>
    <w:link w:val="BalloonText"/>
    <w:semiHidden/>
    <w:rsid w:val="00E47797"/>
    <w:rPr>
      <w:rFonts w:ascii="Tahoma" w:eastAsia="Times New Roman" w:hAnsi="Tahoma" w:cs="Tahoma"/>
      <w:sz w:val="16"/>
      <w:szCs w:val="16"/>
      <w:lang w:eastAsia="en-GB"/>
    </w:rPr>
  </w:style>
  <w:style w:type="character" w:styleId="Hyperlink">
    <w:name w:val="Hyperlink"/>
    <w:uiPriority w:val="99"/>
    <w:rsid w:val="00E47797"/>
    <w:rPr>
      <w:color w:val="0000FF"/>
      <w:u w:val="single"/>
    </w:rPr>
  </w:style>
  <w:style w:type="character" w:styleId="FollowedHyperlink">
    <w:name w:val="FollowedHyperlink"/>
    <w:rsid w:val="00E47797"/>
    <w:rPr>
      <w:color w:val="800080"/>
      <w:u w:val="single"/>
    </w:rPr>
  </w:style>
  <w:style w:type="table" w:styleId="TableGrid">
    <w:name w:val="Table Grid"/>
    <w:basedOn w:val="TableNormal"/>
    <w:rsid w:val="00E4779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E47797"/>
    <w:pPr>
      <w:keepLines/>
      <w:spacing w:before="480" w:after="0" w:line="276" w:lineRule="auto"/>
      <w:outlineLvl w:val="9"/>
    </w:pPr>
    <w:rPr>
      <w:color w:val="365F91"/>
      <w:kern w:val="0"/>
      <w:sz w:val="28"/>
      <w:szCs w:val="28"/>
      <w:lang w:val="en-US" w:eastAsia="ja-JP"/>
    </w:rPr>
  </w:style>
  <w:style w:type="paragraph" w:styleId="TOC1">
    <w:name w:val="toc 1"/>
    <w:basedOn w:val="Normal"/>
    <w:next w:val="Normal"/>
    <w:autoRedefine/>
    <w:uiPriority w:val="39"/>
    <w:rsid w:val="00E47797"/>
  </w:style>
  <w:style w:type="paragraph" w:styleId="PlainText">
    <w:name w:val="Plain Text"/>
    <w:basedOn w:val="Normal"/>
    <w:link w:val="PlainTextChar"/>
    <w:uiPriority w:val="99"/>
    <w:unhideWhenUsed/>
    <w:rsid w:val="00E47797"/>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E47797"/>
    <w:rPr>
      <w:rFonts w:ascii="Calibri" w:eastAsia="Calibri" w:hAnsi="Calibri" w:cs="Times New Roman"/>
      <w:szCs w:val="21"/>
    </w:rPr>
  </w:style>
  <w:style w:type="paragraph" w:customStyle="1" w:styleId="Default">
    <w:name w:val="Default"/>
    <w:rsid w:val="00E47797"/>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rmalWeb">
    <w:name w:val="Normal (Web)"/>
    <w:basedOn w:val="Normal"/>
    <w:uiPriority w:val="99"/>
    <w:unhideWhenUsed/>
    <w:rsid w:val="00E47797"/>
    <w:pPr>
      <w:spacing w:after="150"/>
    </w:pPr>
  </w:style>
  <w:style w:type="paragraph" w:styleId="ListParagraph">
    <w:name w:val="List Paragraph"/>
    <w:basedOn w:val="Normal"/>
    <w:uiPriority w:val="34"/>
    <w:qFormat/>
    <w:rsid w:val="00E47797"/>
    <w:pPr>
      <w:ind w:left="720"/>
    </w:pPr>
  </w:style>
  <w:style w:type="character" w:styleId="UnresolvedMention">
    <w:name w:val="Unresolved Mention"/>
    <w:uiPriority w:val="99"/>
    <w:semiHidden/>
    <w:unhideWhenUsed/>
    <w:rsid w:val="00E47797"/>
    <w:rPr>
      <w:color w:val="605E5C"/>
      <w:shd w:val="clear" w:color="auto" w:fill="E1DFDD"/>
    </w:rPr>
  </w:style>
  <w:style w:type="paragraph" w:styleId="Revision">
    <w:name w:val="Revision"/>
    <w:hidden/>
    <w:uiPriority w:val="99"/>
    <w:semiHidden/>
    <w:rsid w:val="00E47797"/>
    <w:pPr>
      <w:spacing w:after="0" w:line="240" w:lineRule="auto"/>
    </w:pPr>
    <w:rPr>
      <w:rFonts w:ascii="Times New Roman" w:eastAsia="Times New Roman" w:hAnsi="Times New Roman" w:cs="Times New Roman"/>
      <w:sz w:val="24"/>
      <w:szCs w:val="24"/>
      <w:lang w:eastAsia="en-GB"/>
    </w:rPr>
  </w:style>
  <w:style w:type="character" w:styleId="Mention">
    <w:name w:val="Mention"/>
    <w:basedOn w:val="DefaultParagraphFont"/>
    <w:uiPriority w:val="99"/>
    <w:unhideWhenUsed/>
    <w:rsid w:val="0000083A"/>
    <w:rPr>
      <w:color w:val="2B579A"/>
      <w:shd w:val="clear" w:color="auto" w:fill="E1DFDD"/>
    </w:rPr>
  </w:style>
  <w:style w:type="paragraph" w:styleId="FootnoteText">
    <w:name w:val="footnote text"/>
    <w:basedOn w:val="Normal"/>
    <w:link w:val="FootnoteTextChar"/>
    <w:uiPriority w:val="99"/>
    <w:semiHidden/>
    <w:unhideWhenUsed/>
    <w:rsid w:val="00EE68F8"/>
    <w:rPr>
      <w:sz w:val="20"/>
      <w:szCs w:val="20"/>
    </w:rPr>
  </w:style>
  <w:style w:type="character" w:customStyle="1" w:styleId="FootnoteTextChar">
    <w:name w:val="Footnote Text Char"/>
    <w:basedOn w:val="DefaultParagraphFont"/>
    <w:link w:val="FootnoteText"/>
    <w:uiPriority w:val="99"/>
    <w:semiHidden/>
    <w:rsid w:val="00EE68F8"/>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EE68F8"/>
    <w:rPr>
      <w:vertAlign w:val="superscript"/>
    </w:rPr>
  </w:style>
  <w:style w:type="character" w:customStyle="1" w:styleId="ui-provider">
    <w:name w:val="ui-provider"/>
    <w:basedOn w:val="DefaultParagraphFont"/>
    <w:rsid w:val="00905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kri.org/councils/" TargetMode="External"/><Relationship Id="rId18" Type="http://schemas.openxmlformats.org/officeDocument/2006/relationships/hyperlink" Target="https://www.ed.ac.uk/sites/default/files/atoms/files/uoe_policy_on_commercialisation_of_ip.pdf" TargetMode="External"/><Relationship Id="rId26" Type="http://schemas.openxmlformats.org/officeDocument/2006/relationships/hyperlink" Target="mailto:Sarah.trewick@ei.ed.ac.uk" TargetMode="External"/><Relationship Id="rId39" Type="http://schemas.openxmlformats.org/officeDocument/2006/relationships/hyperlink" Target="mailto:Ian.Hatch@ei.ed.ac.uk" TargetMode="External"/><Relationship Id="rId21" Type="http://schemas.openxmlformats.org/officeDocument/2006/relationships/hyperlink" Target="https://www.ukri.org/funding/information-for-award-holders/data-policy/common-principles-on-data-policy/" TargetMode="External"/><Relationship Id="rId34" Type="http://schemas.openxmlformats.org/officeDocument/2006/relationships/hyperlink" Target="mailto:Emma.Elliot@ei.ed.ac.uk" TargetMode="External"/><Relationship Id="rId42" Type="http://schemas.openxmlformats.org/officeDocument/2006/relationships/hyperlink" Target="mailto:laura.mackie@ei.ed.ac.uk" TargetMode="External"/><Relationship Id="rId47" Type="http://schemas.openxmlformats.org/officeDocument/2006/relationships/hyperlink" Target="https://www.ed.ac.uk/research-support-office/about-us/research-funding-specialists"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d.ac.uk/sustainability/topics/travel/sustainable-travel-policy-2021" TargetMode="External"/><Relationship Id="rId29" Type="http://schemas.openxmlformats.org/officeDocument/2006/relationships/hyperlink" Target="mailto:Jenny.cameron@ei.ed.ac.uk" TargetMode="External"/><Relationship Id="rId11" Type="http://schemas.openxmlformats.org/officeDocument/2006/relationships/image" Target="media/image1.emf"/><Relationship Id="rId24" Type="http://schemas.openxmlformats.org/officeDocument/2006/relationships/hyperlink" Target="mailto:susan.bodie@ei.ed.ac.uk" TargetMode="External"/><Relationship Id="rId32" Type="http://schemas.openxmlformats.org/officeDocument/2006/relationships/hyperlink" Target="mailto:Melissa.jungnickel@ei.ed.ac.uk" TargetMode="External"/><Relationship Id="rId37" Type="http://schemas.openxmlformats.org/officeDocument/2006/relationships/hyperlink" Target="mailto:sarah.stevens@ei.ed.ac.uk" TargetMode="External"/><Relationship Id="rId40" Type="http://schemas.openxmlformats.org/officeDocument/2006/relationships/hyperlink" Target="mailto:Andrew.Aveyard@ei.ed.ac.uk" TargetMode="External"/><Relationship Id="rId45" Type="http://schemas.openxmlformats.org/officeDocument/2006/relationships/hyperlink" Target="mailto:keith.edwards@ed.ac.uk" TargetMode="External"/><Relationship Id="rId5" Type="http://schemas.openxmlformats.org/officeDocument/2006/relationships/numbering" Target="numbering.xml"/><Relationship Id="rId15" Type="http://schemas.openxmlformats.org/officeDocument/2006/relationships/hyperlink" Target="https://forms.office.com/e/vqhcsNSQLB" TargetMode="External"/><Relationship Id="rId23" Type="http://schemas.openxmlformats.org/officeDocument/2006/relationships/hyperlink" Target="mailto:Harmonised.IAA@ei.ed.ac.uk" TargetMode="External"/><Relationship Id="rId28" Type="http://schemas.openxmlformats.org/officeDocument/2006/relationships/hyperlink" Target="mailto:Aurora.pinas-fernandez@ei.ed.ac.uk" TargetMode="External"/><Relationship Id="rId36" Type="http://schemas.openxmlformats.org/officeDocument/2006/relationships/hyperlink" Target="mailto:Axel.Thomson@ei.ed.ac.uk"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d.ac.uk/information-services/research-support/research-data-service" TargetMode="External"/><Relationship Id="rId31" Type="http://schemas.openxmlformats.org/officeDocument/2006/relationships/hyperlink" Target="mailto:lindsey.millar@ei.ed.ac.uk" TargetMode="External"/><Relationship Id="rId44" Type="http://schemas.openxmlformats.org/officeDocument/2006/relationships/hyperlink" Target="mailto:rosie.wilkie@ed.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kri.org/councils/" TargetMode="External"/><Relationship Id="rId22" Type="http://schemas.openxmlformats.org/officeDocument/2006/relationships/hyperlink" Target="mailto:Harmonised.IAA@ei.ed.ac.uk" TargetMode="External"/><Relationship Id="rId27" Type="http://schemas.openxmlformats.org/officeDocument/2006/relationships/hyperlink" Target="mailto:alex.papas@ei.ed.ac.uk" TargetMode="External"/><Relationship Id="rId30" Type="http://schemas.openxmlformats.org/officeDocument/2006/relationships/hyperlink" Target="mailto:Alice.barrier@ei.ed.ac.uk" TargetMode="External"/><Relationship Id="rId35" Type="http://schemas.openxmlformats.org/officeDocument/2006/relationships/hyperlink" Target="mailto:John.Morrow@ei.ed.ac.uk" TargetMode="External"/><Relationship Id="rId43" Type="http://schemas.openxmlformats.org/officeDocument/2006/relationships/hyperlink" Target="mailto:stuart.simmons@ed.ac.uk" TargetMode="External"/><Relationship Id="rId48"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forms.office.com/e/vqhcsNSQLB" TargetMode="External"/><Relationship Id="rId25" Type="http://schemas.openxmlformats.org/officeDocument/2006/relationships/hyperlink" Target="mailto:Jane.redford@ei.ed.ac.uk" TargetMode="External"/><Relationship Id="rId33" Type="http://schemas.openxmlformats.org/officeDocument/2006/relationships/hyperlink" Target="mailto:laura.milne@ei.ed.ac.uk" TargetMode="External"/><Relationship Id="rId38" Type="http://schemas.openxmlformats.org/officeDocument/2006/relationships/hyperlink" Target="mailto:Craig.sheridan@ei.ed.ac.uk" TargetMode="External"/><Relationship Id="rId46" Type="http://schemas.openxmlformats.org/officeDocument/2006/relationships/hyperlink" Target="https://uoe.sharepoint.com/sites/EngagementforImpactHub/SitePages/Make-an-Impact.aspx" TargetMode="External"/><Relationship Id="rId20" Type="http://schemas.openxmlformats.org/officeDocument/2006/relationships/hyperlink" Target="https://www.ed.ac.uk/information-services/about/policies-and-regulations/research-data-policy" TargetMode="External"/><Relationship Id="rId41" Type="http://schemas.openxmlformats.org/officeDocument/2006/relationships/hyperlink" Target="mailto:Yee-Li.lee@ei.ed.ac.uk"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ukri.org/about-us/policies-standards-and-data/good-research-resource-hub/responsible-innov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f4ce6b2-7e6f-4f89-a826-56f414c4fba6" xsi:nil="true"/>
    <lcf76f155ced4ddcb4097134ff3c332f xmlns="3070636c-3ab5-4c4c-b41c-bbb01621ba0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A264A1243C6B458D1839DF7D9702B6" ma:contentTypeVersion="14" ma:contentTypeDescription="Create a new document." ma:contentTypeScope="" ma:versionID="465be9c05654a54f5b1f6e6855a98717">
  <xsd:schema xmlns:xsd="http://www.w3.org/2001/XMLSchema" xmlns:xs="http://www.w3.org/2001/XMLSchema" xmlns:p="http://schemas.microsoft.com/office/2006/metadata/properties" xmlns:ns2="3070636c-3ab5-4c4c-b41c-bbb01621ba0b" xmlns:ns3="3f4ce6b2-7e6f-4f89-a826-56f414c4fba6" targetNamespace="http://schemas.microsoft.com/office/2006/metadata/properties" ma:root="true" ma:fieldsID="55d9346d980400c6853b7f33a4b1892d" ns2:_="" ns3:_="">
    <xsd:import namespace="3070636c-3ab5-4c4c-b41c-bbb01621ba0b"/>
    <xsd:import namespace="3f4ce6b2-7e6f-4f89-a826-56f414c4fb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70636c-3ab5-4c4c-b41c-bbb01621b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4ce6b2-7e6f-4f89-a826-56f414c4fb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c56a3d9-2c10-47c4-8284-6c97cbf61a76}" ma:internalName="TaxCatchAll" ma:showField="CatchAllData" ma:web="3f4ce6b2-7e6f-4f89-a826-56f414c4fb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C8D5F-D2EF-4FBB-9067-9F17E7D388E7}">
  <ds:schemaRefs>
    <ds:schemaRef ds:uri="http://schemas.microsoft.com/office/2006/metadata/properties"/>
    <ds:schemaRef ds:uri="http://schemas.microsoft.com/office/infopath/2007/PartnerControls"/>
    <ds:schemaRef ds:uri="3f4ce6b2-7e6f-4f89-a826-56f414c4fba6"/>
    <ds:schemaRef ds:uri="3070636c-3ab5-4c4c-b41c-bbb01621ba0b"/>
  </ds:schemaRefs>
</ds:datastoreItem>
</file>

<file path=customXml/itemProps2.xml><?xml version="1.0" encoding="utf-8"?>
<ds:datastoreItem xmlns:ds="http://schemas.openxmlformats.org/officeDocument/2006/customXml" ds:itemID="{318B45F1-A402-42B7-B067-03AC8662F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70636c-3ab5-4c4c-b41c-bbb01621ba0b"/>
    <ds:schemaRef ds:uri="3f4ce6b2-7e6f-4f89-a826-56f414c4fb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9DC978-0AEC-4CAA-8E48-834FA5AFC347}">
  <ds:schemaRefs>
    <ds:schemaRef ds:uri="http://schemas.microsoft.com/sharepoint/v3/contenttype/forms"/>
  </ds:schemaRefs>
</ds:datastoreItem>
</file>

<file path=customXml/itemProps4.xml><?xml version="1.0" encoding="utf-8"?>
<ds:datastoreItem xmlns:ds="http://schemas.openxmlformats.org/officeDocument/2006/customXml" ds:itemID="{DA525EB5-342B-4FDB-A809-ED20C7451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4620</Words>
  <Characters>26334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Mcbride</dc:creator>
  <cp:keywords/>
  <dc:description/>
  <cp:lastModifiedBy>Hjalmar Eriksson</cp:lastModifiedBy>
  <cp:revision>147</cp:revision>
  <dcterms:created xsi:type="dcterms:W3CDTF">2024-04-25T15:28:00Z</dcterms:created>
  <dcterms:modified xsi:type="dcterms:W3CDTF">2024-04-30T15:13:00Z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0x0101008DA264A1243C6B458D1839DF7D9702B6</vt:lpwstr>
  </property>
  <property fmtid="{D5CDD505-2E9C-101B-9397-08002B2CF9AE}" pid="3" name="MediaServiceImageTags">
    <vt:lpwstr/>
  </property>
</Properties>
</file>